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C6ABA" w14:textId="77777777" w:rsidR="00030519" w:rsidRDefault="00030519" w:rsidP="00030519">
      <w:pPr>
        <w:pStyle w:val="Header"/>
        <w:jc w:val="center"/>
        <w:rPr>
          <w:b/>
          <w:bCs/>
          <w:color w:val="000000" w:themeColor="text1"/>
          <w:sz w:val="24"/>
          <w:szCs w:val="24"/>
        </w:rPr>
      </w:pPr>
      <w:r>
        <w:rPr>
          <w:b/>
          <w:bCs/>
          <w:noProof/>
          <w:color w:val="000000" w:themeColor="text1"/>
          <w:sz w:val="24"/>
          <w:szCs w:val="24"/>
        </w:rPr>
        <w:drawing>
          <wp:inline distT="0" distB="0" distL="0" distR="0" wp14:anchorId="3FDB70A4" wp14:editId="79557B01">
            <wp:extent cx="3373119" cy="809550"/>
            <wp:effectExtent l="0" t="0" r="0" b="0"/>
            <wp:docPr id="282919327" name="Picture 282919327" descr="Logo for the Grandfamilies &amp; Kinship Support Network: A National Technical Assistance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for the Grandfamilies &amp; Kinship Support Network: A National Technical Assistance Cente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21361" cy="821128"/>
                    </a:xfrm>
                    <a:prstGeom prst="rect">
                      <a:avLst/>
                    </a:prstGeom>
                  </pic:spPr>
                </pic:pic>
              </a:graphicData>
            </a:graphic>
          </wp:inline>
        </w:drawing>
      </w:r>
    </w:p>
    <w:p w14:paraId="1FC9FADF" w14:textId="75E63F17" w:rsidR="00030519" w:rsidRPr="00046BC5" w:rsidRDefault="00832F8C" w:rsidP="00CD1C85">
      <w:pPr>
        <w:spacing w:before="120"/>
        <w:jc w:val="center"/>
        <w:rPr>
          <w:rStyle w:val="SubtleEmphasis"/>
          <w:rFonts w:asciiTheme="minorHAnsi" w:hAnsiTheme="minorHAnsi" w:cstheme="minorHAnsi"/>
          <w:bCs/>
          <w:color w:val="54164F"/>
          <w:sz w:val="32"/>
          <w:szCs w:val="32"/>
        </w:rPr>
      </w:pPr>
      <w:r w:rsidRPr="00046BC5">
        <w:rPr>
          <w:rStyle w:val="SubtleEmphasis"/>
          <w:rFonts w:asciiTheme="minorHAnsi" w:hAnsiTheme="minorHAnsi" w:cstheme="minorHAnsi"/>
          <w:bCs/>
          <w:color w:val="54164F"/>
          <w:sz w:val="32"/>
          <w:szCs w:val="32"/>
        </w:rPr>
        <w:t>Bridging Systems</w:t>
      </w:r>
      <w:r w:rsidR="00030519" w:rsidRPr="00046BC5">
        <w:rPr>
          <w:rStyle w:val="SubtleEmphasis"/>
          <w:rFonts w:asciiTheme="minorHAnsi" w:hAnsiTheme="minorHAnsi" w:cstheme="minorHAnsi"/>
          <w:bCs/>
          <w:color w:val="54164F"/>
          <w:sz w:val="32"/>
          <w:szCs w:val="32"/>
        </w:rPr>
        <w:t xml:space="preserve"> for Kinship </w:t>
      </w:r>
      <w:r w:rsidR="00ED5469" w:rsidRPr="00046BC5">
        <w:rPr>
          <w:rStyle w:val="SubtleEmphasis"/>
          <w:rFonts w:asciiTheme="minorHAnsi" w:hAnsiTheme="minorHAnsi" w:cstheme="minorHAnsi"/>
          <w:bCs/>
          <w:color w:val="54164F"/>
          <w:sz w:val="32"/>
          <w:szCs w:val="32"/>
        </w:rPr>
        <w:t>Families</w:t>
      </w:r>
    </w:p>
    <w:p w14:paraId="085FFCCC" w14:textId="3A2778D3" w:rsidR="006A2377" w:rsidRPr="00CD1C85" w:rsidRDefault="006A2377" w:rsidP="00A4573B">
      <w:pPr>
        <w:spacing w:before="120"/>
        <w:rPr>
          <w:rStyle w:val="SubtleEmphasis"/>
          <w:rFonts w:asciiTheme="minorHAnsi" w:hAnsiTheme="minorHAnsi" w:cstheme="minorHAnsi"/>
          <w:color w:val="54164F"/>
          <w:sz w:val="28"/>
          <w:szCs w:val="28"/>
        </w:rPr>
      </w:pPr>
      <w:r w:rsidRPr="00CD1C85">
        <w:rPr>
          <w:rStyle w:val="SubtleEmphasis"/>
          <w:rFonts w:asciiTheme="minorHAnsi" w:hAnsiTheme="minorHAnsi" w:cstheme="minorHAnsi"/>
          <w:color w:val="54164F"/>
          <w:sz w:val="28"/>
          <w:szCs w:val="28"/>
        </w:rPr>
        <w:t>Overview</w:t>
      </w:r>
    </w:p>
    <w:p w14:paraId="564D1B2F" w14:textId="48339514" w:rsidR="003050D8" w:rsidRPr="00091A74" w:rsidRDefault="00022ED6" w:rsidP="00B72CA2">
      <w:pPr>
        <w:rPr>
          <w:rFonts w:cstheme="minorHAnsi"/>
          <w:sz w:val="24"/>
          <w:szCs w:val="24"/>
        </w:rPr>
      </w:pPr>
      <w:r>
        <w:rPr>
          <w:rFonts w:ascii="Segoe UI" w:hAnsi="Segoe UI" w:cs="Segoe UI"/>
          <w:color w:val="242424"/>
          <w:sz w:val="21"/>
          <w:szCs w:val="21"/>
          <w:shd w:val="clear" w:color="auto" w:fill="FFFFFF"/>
        </w:rPr>
        <w:t xml:space="preserve">The Grandfamilies &amp; Kinship Support Network (Network), the nation’s first federally funded technical assistance center for those who serve grandparents and other kin caregivers and the children they raise, is thrilled to roll out a unique opportunity to work with the nation’s leading experts on kinship families, all free of charge. After reviewing applications and conducting interviews, the Network will select two jurisdictions – states, territories, and/or large counties – and Network experts will provide in-depth support to each. The support will focus on goals identified by the lead agencies and their partners related to collaboration across government systems and nonprofit service providers, with the ultimate purpose of better serving all kinship families, whether they are involved in the child welfare system or not. The Network will help project teams collaborate effectively to address service barriers and leverage resources to maximize support of these families.   </w:t>
      </w:r>
      <w:r>
        <w:rPr>
          <w:rFonts w:ascii="Segoe UI" w:hAnsi="Segoe UI" w:cs="Segoe UI"/>
          <w:color w:val="242424"/>
          <w:sz w:val="21"/>
          <w:szCs w:val="21"/>
        </w:rPr>
        <w:br/>
      </w:r>
      <w:r>
        <w:rPr>
          <w:rFonts w:ascii="Segoe UI" w:hAnsi="Segoe UI" w:cs="Segoe UI"/>
          <w:color w:val="242424"/>
          <w:sz w:val="21"/>
          <w:szCs w:val="21"/>
          <w:shd w:val="clear" w:color="auto" w:fill="FFFFFF"/>
        </w:rPr>
        <w:br/>
        <w:t xml:space="preserve">To learn more about the goals and criteria of this project, visit </w:t>
      </w:r>
      <w:hyperlink r:id="rId12" w:tgtFrame="_blank" w:history="1">
        <w:r>
          <w:rPr>
            <w:rStyle w:val="Hyperlink"/>
            <w:rFonts w:ascii="Segoe UI" w:hAnsi="Segoe UI" w:cs="Segoe UI"/>
            <w:sz w:val="21"/>
            <w:szCs w:val="21"/>
          </w:rPr>
          <w:t>https://www.gksnetwork.org/events/bridging-systems-for-kinship-families/</w:t>
        </w:r>
      </w:hyperlink>
      <w:r>
        <w:rPr>
          <w:rFonts w:ascii="Segoe UI" w:hAnsi="Segoe UI" w:cs="Segoe UI"/>
          <w:color w:val="242424"/>
          <w:sz w:val="21"/>
          <w:szCs w:val="21"/>
          <w:shd w:val="clear" w:color="auto" w:fill="FFFFFF"/>
        </w:rPr>
        <w:t>. </w:t>
      </w:r>
      <w:r>
        <w:rPr>
          <w:rFonts w:ascii="Segoe UI" w:hAnsi="Segoe UI" w:cs="Segoe UI"/>
          <w:color w:val="242424"/>
          <w:sz w:val="21"/>
          <w:szCs w:val="21"/>
        </w:rPr>
        <w:br/>
      </w:r>
      <w:r>
        <w:rPr>
          <w:rFonts w:ascii="Segoe UI" w:hAnsi="Segoe UI" w:cs="Segoe UI"/>
          <w:color w:val="242424"/>
          <w:sz w:val="21"/>
          <w:szCs w:val="21"/>
          <w:shd w:val="clear" w:color="auto" w:fill="FFFFFF"/>
        </w:rPr>
        <w:br/>
        <w:t>Applications are due by 11:59 PM ET on Tuesday, January 30, 2024. </w:t>
      </w:r>
      <w:r>
        <w:rPr>
          <w:rFonts w:ascii="Segoe UI" w:hAnsi="Segoe UI" w:cs="Segoe UI"/>
          <w:color w:val="242424"/>
          <w:sz w:val="21"/>
          <w:szCs w:val="21"/>
        </w:rPr>
        <w:br/>
      </w:r>
      <w:r>
        <w:rPr>
          <w:rFonts w:ascii="Segoe UI" w:hAnsi="Segoe UI" w:cs="Segoe UI"/>
          <w:color w:val="242424"/>
          <w:sz w:val="21"/>
          <w:szCs w:val="21"/>
          <w:shd w:val="clear" w:color="auto" w:fill="FFFFFF"/>
        </w:rPr>
        <w:br/>
      </w:r>
      <w:r>
        <w:rPr>
          <w:rFonts w:ascii="Segoe UI" w:hAnsi="Segoe UI" w:cs="Segoe UI"/>
          <w:b/>
          <w:bCs/>
          <w:color w:val="242424"/>
          <w:sz w:val="21"/>
          <w:szCs w:val="21"/>
          <w:shd w:val="clear" w:color="auto" w:fill="FFFFFF"/>
        </w:rPr>
        <w:t>Please note the National Indian Child Welfare Association (NICWA), a Network partner, will release a separate application to work with one tribe or tribal organization. </w:t>
      </w:r>
      <w:r>
        <w:rPr>
          <w:rFonts w:ascii="Segoe UI" w:hAnsi="Segoe UI" w:cs="Segoe UI"/>
          <w:color w:val="242424"/>
          <w:sz w:val="21"/>
          <w:szCs w:val="21"/>
          <w:shd w:val="clear" w:color="auto" w:fill="FFFFFF"/>
        </w:rPr>
        <w:br/>
      </w:r>
      <w:r>
        <w:rPr>
          <w:rFonts w:ascii="Segoe UI" w:hAnsi="Segoe UI" w:cs="Segoe UI"/>
          <w:color w:val="242424"/>
          <w:sz w:val="21"/>
          <w:szCs w:val="21"/>
          <w:shd w:val="clear" w:color="auto" w:fill="FFFFFF"/>
        </w:rPr>
        <w:br/>
      </w:r>
      <w:r>
        <w:rPr>
          <w:rFonts w:ascii="Segoe UI" w:hAnsi="Segoe UI" w:cs="Segoe UI"/>
          <w:i/>
          <w:iCs/>
          <w:color w:val="242424"/>
          <w:sz w:val="19"/>
          <w:szCs w:val="19"/>
          <w:shd w:val="clear" w:color="auto" w:fill="FFFFFF"/>
        </w:rPr>
        <w:t>The Network is supported by the Administration for Community Living (ACL), U.S. Department of Health and Human Services (HHS) as part of a financial assistance award totaling $9,950,000 with 95 percentage funded by ACL/HHS and $523,684 and 5 percentage funded by non-government sources. The contents are those of the authors and do not necessarily represent the official views of, nor an endorsement, by ACL/HHS, or the U.S. Government.</w:t>
      </w:r>
    </w:p>
    <w:p w14:paraId="16D260B9" w14:textId="77777777" w:rsidR="007C2949" w:rsidRDefault="007C2949" w:rsidP="008E1FBF">
      <w:pPr>
        <w:spacing w:line="276" w:lineRule="auto"/>
        <w:rPr>
          <w:rStyle w:val="SubtleEmphasis"/>
          <w:rFonts w:asciiTheme="minorHAnsi" w:hAnsiTheme="minorHAnsi" w:cstheme="minorHAnsi"/>
          <w:color w:val="54164F"/>
          <w:sz w:val="24"/>
          <w:szCs w:val="24"/>
        </w:rPr>
      </w:pPr>
    </w:p>
    <w:p w14:paraId="1BFAA57F" w14:textId="18A94317" w:rsidR="00E664E0" w:rsidRPr="00966B4E" w:rsidRDefault="00062150" w:rsidP="00966B4E">
      <w:pPr>
        <w:spacing w:after="160" w:line="259" w:lineRule="auto"/>
        <w:rPr>
          <w:rStyle w:val="SubtleEmphasis"/>
          <w:rFonts w:asciiTheme="minorHAnsi" w:hAnsiTheme="minorHAnsi" w:cstheme="minorHAnsi"/>
          <w:color w:val="54164F"/>
          <w:sz w:val="24"/>
          <w:szCs w:val="24"/>
        </w:rPr>
      </w:pPr>
      <w:r w:rsidRPr="00C338D4">
        <w:rPr>
          <w:rStyle w:val="SubtleEmphasis"/>
          <w:rFonts w:asciiTheme="minorHAnsi" w:hAnsiTheme="minorHAnsi" w:cstheme="minorHAnsi"/>
          <w:color w:val="54164F"/>
          <w:sz w:val="28"/>
          <w:szCs w:val="28"/>
        </w:rPr>
        <w:t>Application</w:t>
      </w:r>
    </w:p>
    <w:p w14:paraId="415BA1FE" w14:textId="3EC02D73" w:rsidR="008A2CB2" w:rsidRPr="00C414BF" w:rsidRDefault="008A307B" w:rsidP="00F312BE">
      <w:pPr>
        <w:spacing w:line="276" w:lineRule="auto"/>
        <w:jc w:val="center"/>
        <w:rPr>
          <w:rFonts w:cstheme="minorHAnsi"/>
          <w:b/>
          <w:bCs/>
          <w:sz w:val="28"/>
          <w:szCs w:val="28"/>
          <w:u w:val="single"/>
        </w:rPr>
      </w:pPr>
      <w:r w:rsidRPr="00C414BF">
        <w:rPr>
          <w:rStyle w:val="SubtleEmphasis"/>
          <w:rFonts w:asciiTheme="minorHAnsi" w:hAnsiTheme="minorHAnsi" w:cstheme="minorHAnsi"/>
          <w:color w:val="auto"/>
          <w:sz w:val="28"/>
          <w:szCs w:val="28"/>
        </w:rPr>
        <w:t>Can be completed</w:t>
      </w:r>
      <w:r w:rsidR="003D3CC6" w:rsidRPr="00C414BF">
        <w:rPr>
          <w:rStyle w:val="SubtleEmphasis"/>
          <w:rFonts w:asciiTheme="minorHAnsi" w:hAnsiTheme="minorHAnsi" w:cstheme="minorHAnsi"/>
          <w:color w:val="auto"/>
          <w:sz w:val="28"/>
          <w:szCs w:val="28"/>
        </w:rPr>
        <w:t xml:space="preserve"> on </w:t>
      </w:r>
      <w:r w:rsidR="00146801" w:rsidRPr="00C414BF">
        <w:rPr>
          <w:rStyle w:val="SubtleEmphasis"/>
          <w:rFonts w:asciiTheme="minorHAnsi" w:hAnsiTheme="minorHAnsi" w:cstheme="minorHAnsi"/>
          <w:color w:val="auto"/>
          <w:sz w:val="28"/>
          <w:szCs w:val="28"/>
        </w:rPr>
        <w:t>this</w:t>
      </w:r>
      <w:r w:rsidR="003D3CC6" w:rsidRPr="00C414BF">
        <w:rPr>
          <w:rStyle w:val="SubtleEmphasis"/>
          <w:rFonts w:asciiTheme="minorHAnsi" w:hAnsiTheme="minorHAnsi" w:cstheme="minorHAnsi"/>
          <w:color w:val="auto"/>
          <w:sz w:val="28"/>
          <w:szCs w:val="28"/>
        </w:rPr>
        <w:t xml:space="preserve"> </w:t>
      </w:r>
      <w:r w:rsidRPr="00C414BF">
        <w:rPr>
          <w:rStyle w:val="SubtleEmphasis"/>
          <w:rFonts w:asciiTheme="minorHAnsi" w:hAnsiTheme="minorHAnsi" w:cstheme="minorHAnsi"/>
          <w:color w:val="auto"/>
          <w:sz w:val="28"/>
          <w:szCs w:val="28"/>
        </w:rPr>
        <w:t xml:space="preserve">fillable electronic </w:t>
      </w:r>
      <w:hyperlink r:id="rId13" w:tooltip="form" w:history="1">
        <w:r w:rsidR="003D3CC6" w:rsidRPr="00DB5604">
          <w:rPr>
            <w:rStyle w:val="Hyperlink"/>
            <w:rFonts w:cstheme="minorHAnsi"/>
            <w:b/>
            <w:sz w:val="28"/>
            <w:szCs w:val="28"/>
          </w:rPr>
          <w:t>form</w:t>
        </w:r>
      </w:hyperlink>
      <w:r w:rsidR="008A2CB2" w:rsidRPr="00C414BF">
        <w:rPr>
          <w:rStyle w:val="SubtleEmphasis"/>
          <w:rFonts w:asciiTheme="minorHAnsi" w:hAnsiTheme="minorHAnsi" w:cstheme="minorHAnsi"/>
          <w:color w:val="auto"/>
          <w:sz w:val="28"/>
          <w:szCs w:val="28"/>
        </w:rPr>
        <w:t xml:space="preserve"> </w:t>
      </w:r>
      <w:r w:rsidR="00026BD1" w:rsidRPr="00C414BF">
        <w:rPr>
          <w:rStyle w:val="SubtleEmphasis"/>
          <w:rFonts w:asciiTheme="minorHAnsi" w:hAnsiTheme="minorHAnsi" w:cstheme="minorHAnsi"/>
          <w:color w:val="auto"/>
          <w:sz w:val="28"/>
          <w:szCs w:val="28"/>
        </w:rPr>
        <w:t>(</w:t>
      </w:r>
      <w:r w:rsidRPr="00C414BF">
        <w:rPr>
          <w:rStyle w:val="SubtleEmphasis"/>
          <w:rFonts w:asciiTheme="minorHAnsi" w:hAnsiTheme="minorHAnsi" w:cstheme="minorHAnsi"/>
          <w:color w:val="auto"/>
          <w:sz w:val="28"/>
          <w:szCs w:val="28"/>
        </w:rPr>
        <w:t xml:space="preserve">or use the </w:t>
      </w:r>
      <w:r w:rsidR="007F4FE8" w:rsidRPr="00C414BF">
        <w:rPr>
          <w:rStyle w:val="SubtleEmphasis"/>
          <w:rFonts w:asciiTheme="minorHAnsi" w:hAnsiTheme="minorHAnsi" w:cstheme="minorHAnsi"/>
          <w:color w:val="auto"/>
          <w:sz w:val="28"/>
          <w:szCs w:val="28"/>
        </w:rPr>
        <w:t xml:space="preserve">word </w:t>
      </w:r>
      <w:r w:rsidRPr="00C414BF">
        <w:rPr>
          <w:rStyle w:val="SubtleEmphasis"/>
          <w:rFonts w:asciiTheme="minorHAnsi" w:hAnsiTheme="minorHAnsi" w:cstheme="minorHAnsi"/>
          <w:color w:val="auto"/>
          <w:sz w:val="28"/>
          <w:szCs w:val="28"/>
        </w:rPr>
        <w:t>template below</w:t>
      </w:r>
      <w:r w:rsidR="00026BD1" w:rsidRPr="00C414BF">
        <w:rPr>
          <w:rStyle w:val="SubtleEmphasis"/>
          <w:rFonts w:asciiTheme="minorHAnsi" w:hAnsiTheme="minorHAnsi" w:cstheme="minorHAnsi"/>
          <w:color w:val="auto"/>
          <w:sz w:val="28"/>
          <w:szCs w:val="28"/>
        </w:rPr>
        <w:t>)</w:t>
      </w:r>
    </w:p>
    <w:p w14:paraId="49B67875" w14:textId="040541EA" w:rsidR="00E664E0" w:rsidRPr="00E47706" w:rsidRDefault="00E664E0" w:rsidP="00046BC5">
      <w:pPr>
        <w:pStyle w:val="Heading1"/>
        <w:spacing w:before="120"/>
        <w:rPr>
          <w:rFonts w:asciiTheme="minorHAnsi" w:eastAsia="Times New Roman" w:hAnsiTheme="minorHAnsi" w:cstheme="minorHAnsi"/>
          <w:b/>
          <w:bCs/>
          <w:color w:val="54164F"/>
          <w:sz w:val="28"/>
          <w:szCs w:val="28"/>
        </w:rPr>
      </w:pPr>
      <w:r w:rsidRPr="00E47706">
        <w:rPr>
          <w:rFonts w:asciiTheme="minorHAnsi" w:eastAsia="Times New Roman" w:hAnsiTheme="minorHAnsi" w:cstheme="minorHAnsi"/>
          <w:b/>
          <w:bCs/>
          <w:color w:val="54164F"/>
          <w:sz w:val="28"/>
          <w:szCs w:val="28"/>
        </w:rPr>
        <w:t xml:space="preserve">Contact Information </w:t>
      </w:r>
      <w:r w:rsidR="005A0F25">
        <w:rPr>
          <w:rFonts w:asciiTheme="minorHAnsi" w:eastAsia="Times New Roman" w:hAnsiTheme="minorHAnsi" w:cstheme="minorHAnsi"/>
          <w:b/>
          <w:bCs/>
          <w:color w:val="54164F"/>
          <w:sz w:val="28"/>
          <w:szCs w:val="28"/>
        </w:rPr>
        <w:t>for Lead Agency Applicant</w:t>
      </w:r>
    </w:p>
    <w:p w14:paraId="0D8470DD" w14:textId="293CB379" w:rsidR="00F910F0" w:rsidRPr="00486D6D" w:rsidRDefault="00EA334F" w:rsidP="00DB52CB">
      <w:pPr>
        <w:spacing w:before="120" w:line="259" w:lineRule="auto"/>
        <w:textAlignment w:val="baseline"/>
        <w:rPr>
          <w:rFonts w:eastAsia="Times New Roman" w:cstheme="minorHAnsi"/>
          <w:sz w:val="24"/>
          <w:szCs w:val="24"/>
        </w:rPr>
      </w:pPr>
      <w:r w:rsidRPr="00486D6D">
        <w:rPr>
          <w:rFonts w:eastAsia="Times New Roman" w:cstheme="minorHAnsi"/>
          <w:sz w:val="24"/>
          <w:szCs w:val="24"/>
        </w:rPr>
        <w:t>1</w:t>
      </w:r>
      <w:r w:rsidR="009D30A7">
        <w:rPr>
          <w:rFonts w:eastAsia="Times New Roman" w:cstheme="minorHAnsi"/>
          <w:sz w:val="24"/>
          <w:szCs w:val="24"/>
        </w:rPr>
        <w:t>.</w:t>
      </w:r>
      <w:r w:rsidRPr="00486D6D">
        <w:rPr>
          <w:rFonts w:eastAsia="Times New Roman" w:cstheme="minorHAnsi"/>
          <w:sz w:val="24"/>
          <w:szCs w:val="24"/>
        </w:rPr>
        <w:t xml:space="preserve"> </w:t>
      </w:r>
      <w:r w:rsidR="00E664E0" w:rsidRPr="00486D6D">
        <w:rPr>
          <w:rFonts w:eastAsia="Times New Roman" w:cstheme="minorHAnsi"/>
          <w:sz w:val="24"/>
          <w:szCs w:val="24"/>
        </w:rPr>
        <w:t xml:space="preserve">Lead </w:t>
      </w:r>
      <w:r w:rsidR="009930D9" w:rsidRPr="00486D6D">
        <w:rPr>
          <w:rFonts w:eastAsia="Times New Roman" w:cstheme="minorHAnsi"/>
          <w:sz w:val="24"/>
          <w:szCs w:val="24"/>
        </w:rPr>
        <w:t>agency n</w:t>
      </w:r>
      <w:r w:rsidR="00E664E0" w:rsidRPr="00486D6D">
        <w:rPr>
          <w:rFonts w:eastAsia="Times New Roman" w:cstheme="minorHAnsi"/>
          <w:sz w:val="24"/>
          <w:szCs w:val="24"/>
        </w:rPr>
        <w:t>ame: </w:t>
      </w:r>
    </w:p>
    <w:p w14:paraId="12852403" w14:textId="3345EC33" w:rsidR="007922AC" w:rsidRDefault="00E664E0" w:rsidP="007922AC">
      <w:pPr>
        <w:spacing w:line="259" w:lineRule="auto"/>
        <w:textAlignment w:val="baseline"/>
        <w:rPr>
          <w:rFonts w:eastAsia="Times New Roman" w:cstheme="minorHAnsi"/>
          <w:sz w:val="24"/>
          <w:szCs w:val="24"/>
        </w:rPr>
      </w:pPr>
      <w:r w:rsidRPr="00486D6D">
        <w:rPr>
          <w:rFonts w:eastAsia="Times New Roman" w:cstheme="minorHAnsi"/>
          <w:sz w:val="24"/>
          <w:szCs w:val="24"/>
        </w:rPr>
        <w:t>Address</w:t>
      </w:r>
      <w:r w:rsidR="008B64A1">
        <w:rPr>
          <w:rFonts w:eastAsia="Times New Roman" w:cstheme="minorHAnsi"/>
          <w:sz w:val="24"/>
          <w:szCs w:val="24"/>
        </w:rPr>
        <w:t>:</w:t>
      </w:r>
    </w:p>
    <w:p w14:paraId="3788D839" w14:textId="08287109" w:rsidR="009D30A7" w:rsidRDefault="009930D9" w:rsidP="00611A13">
      <w:pPr>
        <w:spacing w:line="259" w:lineRule="auto"/>
        <w:textAlignment w:val="baseline"/>
        <w:rPr>
          <w:rFonts w:eastAsia="Times New Roman" w:cstheme="minorHAnsi"/>
          <w:sz w:val="24"/>
          <w:szCs w:val="24"/>
        </w:rPr>
      </w:pPr>
      <w:r w:rsidRPr="00486D6D">
        <w:rPr>
          <w:rFonts w:eastAsia="Times New Roman" w:cstheme="minorHAnsi"/>
          <w:sz w:val="24"/>
          <w:szCs w:val="24"/>
        </w:rPr>
        <w:t>W</w:t>
      </w:r>
      <w:r w:rsidR="00E664E0" w:rsidRPr="00486D6D">
        <w:rPr>
          <w:rFonts w:eastAsia="Times New Roman" w:cstheme="minorHAnsi"/>
          <w:sz w:val="24"/>
          <w:szCs w:val="24"/>
        </w:rPr>
        <w:t xml:space="preserve">ebsite: </w:t>
      </w:r>
    </w:p>
    <w:p w14:paraId="137ACA45" w14:textId="39B024AB" w:rsidR="00E664E0" w:rsidRPr="00486D6D" w:rsidRDefault="00E664E0" w:rsidP="00611A13">
      <w:pPr>
        <w:spacing w:line="259" w:lineRule="auto"/>
        <w:textAlignment w:val="baseline"/>
        <w:rPr>
          <w:rFonts w:eastAsia="Times New Roman"/>
          <w:sz w:val="24"/>
          <w:szCs w:val="24"/>
        </w:rPr>
      </w:pPr>
      <w:r w:rsidRPr="647BE9B6">
        <w:rPr>
          <w:rFonts w:eastAsia="Times New Roman"/>
          <w:sz w:val="24"/>
          <w:szCs w:val="24"/>
        </w:rPr>
        <w:t>Prima</w:t>
      </w:r>
      <w:r w:rsidR="009A551E">
        <w:rPr>
          <w:rFonts w:eastAsia="Times New Roman"/>
          <w:sz w:val="24"/>
          <w:szCs w:val="24"/>
        </w:rPr>
        <w:t>r</w:t>
      </w:r>
      <w:r w:rsidRPr="647BE9B6">
        <w:rPr>
          <w:rFonts w:eastAsia="Times New Roman"/>
          <w:sz w:val="24"/>
          <w:szCs w:val="24"/>
        </w:rPr>
        <w:t>y</w:t>
      </w:r>
      <w:r w:rsidR="28B5545E" w:rsidRPr="647BE9B6">
        <w:rPr>
          <w:rFonts w:eastAsia="Times New Roman"/>
          <w:sz w:val="24"/>
          <w:szCs w:val="24"/>
        </w:rPr>
        <w:t xml:space="preserve"> staff</w:t>
      </w:r>
      <w:r w:rsidRPr="647BE9B6">
        <w:rPr>
          <w:rFonts w:eastAsia="Times New Roman"/>
          <w:sz w:val="24"/>
          <w:szCs w:val="24"/>
        </w:rPr>
        <w:t xml:space="preserve"> </w:t>
      </w:r>
      <w:r w:rsidR="26C743AE" w:rsidRPr="647BE9B6">
        <w:rPr>
          <w:rFonts w:eastAsia="Times New Roman"/>
          <w:sz w:val="24"/>
          <w:szCs w:val="24"/>
        </w:rPr>
        <w:t>c</w:t>
      </w:r>
      <w:r w:rsidRPr="647BE9B6">
        <w:rPr>
          <w:rFonts w:eastAsia="Times New Roman"/>
          <w:sz w:val="24"/>
          <w:szCs w:val="24"/>
        </w:rPr>
        <w:t xml:space="preserve">ontact </w:t>
      </w:r>
      <w:r w:rsidR="3EED3EBA" w:rsidRPr="647BE9B6">
        <w:rPr>
          <w:rFonts w:eastAsia="Times New Roman"/>
          <w:sz w:val="24"/>
          <w:szCs w:val="24"/>
        </w:rPr>
        <w:t>n</w:t>
      </w:r>
      <w:r w:rsidRPr="647BE9B6">
        <w:rPr>
          <w:rFonts w:eastAsia="Times New Roman"/>
          <w:sz w:val="24"/>
          <w:szCs w:val="24"/>
        </w:rPr>
        <w:t xml:space="preserve">ame: </w:t>
      </w:r>
    </w:p>
    <w:p w14:paraId="36F2BB67" w14:textId="77777777" w:rsidR="003521AE" w:rsidRDefault="00E664E0" w:rsidP="003521AE">
      <w:pPr>
        <w:pStyle w:val="ListParagraph"/>
        <w:numPr>
          <w:ilvl w:val="0"/>
          <w:numId w:val="36"/>
        </w:numPr>
        <w:spacing w:line="259" w:lineRule="auto"/>
        <w:textAlignment w:val="baseline"/>
        <w:rPr>
          <w:rFonts w:eastAsia="Times New Roman" w:cstheme="minorHAnsi"/>
          <w:sz w:val="24"/>
          <w:szCs w:val="24"/>
        </w:rPr>
      </w:pPr>
      <w:r w:rsidRPr="003521AE">
        <w:rPr>
          <w:rFonts w:eastAsia="Times New Roman" w:cstheme="minorHAnsi"/>
          <w:sz w:val="24"/>
          <w:szCs w:val="24"/>
        </w:rPr>
        <w:t>Title:</w:t>
      </w:r>
    </w:p>
    <w:p w14:paraId="6E33E5E3" w14:textId="244CF228" w:rsidR="00E664E0" w:rsidRPr="003521AE" w:rsidRDefault="00E664E0" w:rsidP="003521AE">
      <w:pPr>
        <w:pStyle w:val="ListParagraph"/>
        <w:numPr>
          <w:ilvl w:val="0"/>
          <w:numId w:val="36"/>
        </w:numPr>
        <w:spacing w:line="259" w:lineRule="auto"/>
        <w:textAlignment w:val="baseline"/>
        <w:rPr>
          <w:rFonts w:eastAsia="Times New Roman" w:cstheme="minorHAnsi"/>
          <w:sz w:val="24"/>
          <w:szCs w:val="24"/>
        </w:rPr>
      </w:pPr>
      <w:r w:rsidRPr="003521AE">
        <w:rPr>
          <w:rFonts w:eastAsia="Times New Roman" w:cstheme="minorHAnsi"/>
          <w:sz w:val="24"/>
          <w:szCs w:val="24"/>
        </w:rPr>
        <w:t xml:space="preserve">Email: </w:t>
      </w:r>
    </w:p>
    <w:p w14:paraId="13C1EB59" w14:textId="77777777" w:rsidR="00CB1A12" w:rsidRDefault="00CB1A12" w:rsidP="009D30A7">
      <w:pPr>
        <w:spacing w:line="259" w:lineRule="auto"/>
        <w:textAlignment w:val="baseline"/>
        <w:rPr>
          <w:rFonts w:eastAsia="Times New Roman" w:cstheme="minorHAnsi"/>
          <w:sz w:val="24"/>
          <w:szCs w:val="24"/>
        </w:rPr>
      </w:pPr>
    </w:p>
    <w:p w14:paraId="0A6FB216" w14:textId="77777777" w:rsidR="00696510" w:rsidRPr="00696510" w:rsidRDefault="00CB1A12" w:rsidP="005249BC">
      <w:pPr>
        <w:pStyle w:val="ListParagraph"/>
        <w:numPr>
          <w:ilvl w:val="0"/>
          <w:numId w:val="37"/>
        </w:numPr>
        <w:textAlignment w:val="baseline"/>
        <w:rPr>
          <w:rFonts w:eastAsia="Times New Roman"/>
          <w:i/>
          <w:sz w:val="24"/>
          <w:szCs w:val="24"/>
        </w:rPr>
      </w:pPr>
      <w:r w:rsidRPr="27A552B5">
        <w:rPr>
          <w:rFonts w:eastAsia="Times New Roman"/>
          <w:sz w:val="24"/>
          <w:szCs w:val="24"/>
        </w:rPr>
        <w:t>Select the system that best represents your government agency</w:t>
      </w:r>
      <w:r w:rsidR="006677B7">
        <w:rPr>
          <w:rFonts w:eastAsia="Times New Roman"/>
          <w:i/>
          <w:sz w:val="24"/>
          <w:szCs w:val="24"/>
        </w:rPr>
        <w:t>.</w:t>
      </w:r>
    </w:p>
    <w:p w14:paraId="78E83198" w14:textId="77777777" w:rsidR="000A5ABC" w:rsidRDefault="000A5ABC" w:rsidP="00696510">
      <w:pPr>
        <w:pStyle w:val="ListParagraph"/>
        <w:ind w:left="360"/>
        <w:textAlignment w:val="baseline"/>
        <w:rPr>
          <w:rFonts w:eastAsia="Times New Roman"/>
          <w:iCs/>
          <w:sz w:val="24"/>
          <w:szCs w:val="24"/>
        </w:rPr>
      </w:pPr>
    </w:p>
    <w:p w14:paraId="05C6D1DD" w14:textId="27440E60" w:rsidR="00017531" w:rsidRDefault="00017531" w:rsidP="000A5ABC">
      <w:pPr>
        <w:pStyle w:val="ListParagraph"/>
        <w:spacing w:line="360" w:lineRule="auto"/>
        <w:ind w:left="360"/>
        <w:textAlignment w:val="baseline"/>
        <w:rPr>
          <w:rFonts w:eastAsia="Times New Roman"/>
          <w:iCs/>
          <w:sz w:val="24"/>
          <w:szCs w:val="24"/>
        </w:rPr>
      </w:pPr>
      <w:r>
        <w:rPr>
          <w:rFonts w:eastAsia="Times New Roman"/>
          <w:iCs/>
          <w:sz w:val="24"/>
          <w:szCs w:val="24"/>
        </w:rPr>
        <w:lastRenderedPageBreak/>
        <w:t>Aging</w:t>
      </w:r>
    </w:p>
    <w:p w14:paraId="453D6140" w14:textId="77777777" w:rsidR="00017531" w:rsidRDefault="00017531" w:rsidP="000A5ABC">
      <w:pPr>
        <w:pStyle w:val="ListParagraph"/>
        <w:spacing w:line="360" w:lineRule="auto"/>
        <w:ind w:left="360"/>
        <w:textAlignment w:val="baseline"/>
        <w:rPr>
          <w:rFonts w:eastAsia="Times New Roman"/>
          <w:iCs/>
          <w:sz w:val="24"/>
          <w:szCs w:val="24"/>
        </w:rPr>
      </w:pPr>
      <w:r>
        <w:rPr>
          <w:rFonts w:eastAsia="Times New Roman"/>
          <w:iCs/>
          <w:sz w:val="24"/>
          <w:szCs w:val="24"/>
        </w:rPr>
        <w:t>Child Welfare</w:t>
      </w:r>
    </w:p>
    <w:p w14:paraId="02D97B67" w14:textId="77777777" w:rsidR="00017531" w:rsidRDefault="00017531" w:rsidP="000A5ABC">
      <w:pPr>
        <w:pStyle w:val="ListParagraph"/>
        <w:spacing w:line="360" w:lineRule="auto"/>
        <w:ind w:left="360"/>
        <w:textAlignment w:val="baseline"/>
        <w:rPr>
          <w:rFonts w:eastAsia="Times New Roman"/>
          <w:iCs/>
          <w:sz w:val="24"/>
          <w:szCs w:val="24"/>
        </w:rPr>
      </w:pPr>
      <w:r>
        <w:rPr>
          <w:rFonts w:eastAsia="Times New Roman"/>
          <w:iCs/>
          <w:sz w:val="24"/>
          <w:szCs w:val="24"/>
        </w:rPr>
        <w:t>Disability</w:t>
      </w:r>
    </w:p>
    <w:p w14:paraId="24226236" w14:textId="77777777" w:rsidR="00017531" w:rsidRDefault="00017531" w:rsidP="000A5ABC">
      <w:pPr>
        <w:pStyle w:val="ListParagraph"/>
        <w:spacing w:line="360" w:lineRule="auto"/>
        <w:ind w:left="360"/>
        <w:textAlignment w:val="baseline"/>
        <w:rPr>
          <w:rFonts w:eastAsia="Times New Roman"/>
          <w:iCs/>
          <w:sz w:val="24"/>
          <w:szCs w:val="24"/>
        </w:rPr>
      </w:pPr>
      <w:r>
        <w:rPr>
          <w:rFonts w:eastAsia="Times New Roman"/>
          <w:iCs/>
          <w:sz w:val="24"/>
          <w:szCs w:val="24"/>
        </w:rPr>
        <w:t>Education</w:t>
      </w:r>
    </w:p>
    <w:p w14:paraId="0EB6A55D" w14:textId="77777777" w:rsidR="00017531" w:rsidRDefault="00017531" w:rsidP="000A5ABC">
      <w:pPr>
        <w:pStyle w:val="ListParagraph"/>
        <w:spacing w:line="360" w:lineRule="auto"/>
        <w:ind w:left="360"/>
        <w:textAlignment w:val="baseline"/>
        <w:rPr>
          <w:rFonts w:eastAsia="Times New Roman"/>
          <w:iCs/>
          <w:sz w:val="24"/>
          <w:szCs w:val="24"/>
        </w:rPr>
      </w:pPr>
      <w:r>
        <w:rPr>
          <w:rFonts w:eastAsia="Times New Roman"/>
          <w:iCs/>
          <w:sz w:val="24"/>
          <w:szCs w:val="24"/>
        </w:rPr>
        <w:t>Housing</w:t>
      </w:r>
    </w:p>
    <w:p w14:paraId="7615CC65" w14:textId="77777777" w:rsidR="00017531" w:rsidRDefault="00017531" w:rsidP="000A5ABC">
      <w:pPr>
        <w:pStyle w:val="ListParagraph"/>
        <w:spacing w:line="360" w:lineRule="auto"/>
        <w:ind w:left="360"/>
        <w:textAlignment w:val="baseline"/>
        <w:rPr>
          <w:rFonts w:eastAsia="Times New Roman"/>
          <w:iCs/>
          <w:sz w:val="24"/>
          <w:szCs w:val="24"/>
        </w:rPr>
      </w:pPr>
      <w:r>
        <w:rPr>
          <w:rFonts w:eastAsia="Times New Roman"/>
          <w:iCs/>
          <w:sz w:val="24"/>
          <w:szCs w:val="24"/>
        </w:rPr>
        <w:t>Temporary Assistance or Needy Families</w:t>
      </w:r>
    </w:p>
    <w:p w14:paraId="40007729" w14:textId="77777777" w:rsidR="000A5ABC" w:rsidRDefault="00017531" w:rsidP="000A5ABC">
      <w:pPr>
        <w:pStyle w:val="ListParagraph"/>
        <w:spacing w:line="360" w:lineRule="auto"/>
        <w:ind w:left="360"/>
        <w:textAlignment w:val="baseline"/>
        <w:rPr>
          <w:rFonts w:eastAsia="Times New Roman"/>
          <w:iCs/>
          <w:sz w:val="24"/>
          <w:szCs w:val="24"/>
        </w:rPr>
      </w:pPr>
      <w:r>
        <w:rPr>
          <w:rFonts w:eastAsia="Times New Roman"/>
          <w:iCs/>
          <w:sz w:val="24"/>
          <w:szCs w:val="24"/>
        </w:rPr>
        <w:t>Medica</w:t>
      </w:r>
      <w:r w:rsidR="000A5ABC">
        <w:rPr>
          <w:rFonts w:eastAsia="Times New Roman"/>
          <w:iCs/>
          <w:sz w:val="24"/>
          <w:szCs w:val="24"/>
        </w:rPr>
        <w:t>id/Medicare</w:t>
      </w:r>
    </w:p>
    <w:p w14:paraId="23ADE6DA" w14:textId="330A2541" w:rsidR="00261786" w:rsidRPr="00261786" w:rsidRDefault="000A5ABC" w:rsidP="000A5ABC">
      <w:pPr>
        <w:pStyle w:val="ListParagraph"/>
        <w:spacing w:line="360" w:lineRule="auto"/>
        <w:ind w:left="360"/>
        <w:textAlignment w:val="baseline"/>
        <w:rPr>
          <w:rFonts w:eastAsia="Times New Roman"/>
          <w:i/>
          <w:sz w:val="24"/>
          <w:szCs w:val="24"/>
        </w:rPr>
      </w:pPr>
      <w:r>
        <w:rPr>
          <w:rFonts w:eastAsia="Times New Roman"/>
          <w:iCs/>
          <w:sz w:val="24"/>
          <w:szCs w:val="24"/>
        </w:rPr>
        <w:t>Nutrition</w:t>
      </w:r>
      <w:r w:rsidR="00CB1A12" w:rsidRPr="27A552B5">
        <w:rPr>
          <w:rFonts w:eastAsia="Times New Roman"/>
          <w:i/>
          <w:sz w:val="24"/>
          <w:szCs w:val="24"/>
        </w:rPr>
        <w:t xml:space="preserve"> </w:t>
      </w:r>
    </w:p>
    <w:p w14:paraId="386BA2F5" w14:textId="77777777" w:rsidR="00261786" w:rsidRPr="007C107E" w:rsidRDefault="00261786" w:rsidP="005249BC">
      <w:pPr>
        <w:pStyle w:val="ListParagraph"/>
        <w:ind w:left="360"/>
        <w:textAlignment w:val="baseline"/>
        <w:rPr>
          <w:rFonts w:eastAsia="Times New Roman"/>
          <w:sz w:val="24"/>
          <w:szCs w:val="24"/>
        </w:rPr>
      </w:pPr>
    </w:p>
    <w:p w14:paraId="36D31525" w14:textId="617DF6A3" w:rsidR="007922AC" w:rsidRPr="00AB1F3B" w:rsidRDefault="2CB4F975" w:rsidP="00AB1F3B">
      <w:pPr>
        <w:pStyle w:val="ListParagraph"/>
        <w:numPr>
          <w:ilvl w:val="0"/>
          <w:numId w:val="37"/>
        </w:numPr>
        <w:textAlignment w:val="baseline"/>
        <w:rPr>
          <w:rFonts w:eastAsia="Times New Roman"/>
          <w:i/>
          <w:sz w:val="24"/>
          <w:szCs w:val="24"/>
        </w:rPr>
      </w:pPr>
      <w:r w:rsidRPr="0E7AA414">
        <w:rPr>
          <w:rFonts w:ascii="Calibri" w:eastAsia="Calibri" w:hAnsi="Calibri" w:cs="Calibri"/>
          <w:sz w:val="24"/>
          <w:szCs w:val="24"/>
        </w:rPr>
        <w:t>Share the name and title of one additional staff member in the agency who will commit to participating in this project</w:t>
      </w:r>
      <w:r w:rsidR="007A42E3">
        <w:rPr>
          <w:rFonts w:ascii="Calibri" w:eastAsia="Calibri" w:hAnsi="Calibri" w:cs="Calibri"/>
          <w:sz w:val="24"/>
          <w:szCs w:val="24"/>
        </w:rPr>
        <w:t>.</w:t>
      </w:r>
      <w:r w:rsidRPr="0E7AA414">
        <w:rPr>
          <w:rFonts w:ascii="Calibri" w:eastAsia="Calibri" w:hAnsi="Calibri" w:cs="Calibri"/>
          <w:sz w:val="24"/>
          <w:szCs w:val="24"/>
        </w:rPr>
        <w:t xml:space="preserve"> (</w:t>
      </w:r>
      <w:r w:rsidR="008C4A8A">
        <w:rPr>
          <w:rFonts w:ascii="Calibri" w:eastAsia="Calibri" w:hAnsi="Calibri" w:cs="Calibri"/>
          <w:sz w:val="24"/>
          <w:szCs w:val="24"/>
        </w:rPr>
        <w:t>A</w:t>
      </w:r>
      <w:r w:rsidRPr="0E7AA414">
        <w:rPr>
          <w:rFonts w:ascii="Calibri" w:eastAsia="Calibri" w:hAnsi="Calibri" w:cs="Calibri"/>
          <w:sz w:val="24"/>
          <w:szCs w:val="24"/>
        </w:rPr>
        <w:t>t least one participating staff member should have decision-making authority within the agency</w:t>
      </w:r>
      <w:r w:rsidR="008C4A8A">
        <w:rPr>
          <w:rFonts w:ascii="Calibri" w:eastAsia="Calibri" w:hAnsi="Calibri" w:cs="Calibri"/>
          <w:sz w:val="24"/>
          <w:szCs w:val="24"/>
        </w:rPr>
        <w:t>.</w:t>
      </w:r>
      <w:r w:rsidRPr="0E7AA414">
        <w:rPr>
          <w:rFonts w:ascii="Calibri" w:eastAsia="Calibri" w:hAnsi="Calibri" w:cs="Calibri"/>
          <w:sz w:val="24"/>
          <w:szCs w:val="24"/>
        </w:rPr>
        <w:t>)</w:t>
      </w:r>
    </w:p>
    <w:p w14:paraId="4BADAD4E" w14:textId="77777777" w:rsidR="00AB1F3B" w:rsidRDefault="00AB1F3B" w:rsidP="00AB1F3B">
      <w:pPr>
        <w:pStyle w:val="ListParagraph"/>
        <w:ind w:left="360"/>
        <w:rPr>
          <w:rFonts w:ascii="Calibri" w:eastAsia="Calibri" w:hAnsi="Calibri" w:cs="Calibri"/>
          <w:sz w:val="24"/>
          <w:szCs w:val="24"/>
        </w:rPr>
      </w:pPr>
    </w:p>
    <w:p w14:paraId="3FA4F836" w14:textId="4E3BA8D2" w:rsidR="007922AC" w:rsidRPr="00D5503D" w:rsidRDefault="007922AC" w:rsidP="0072441C">
      <w:pPr>
        <w:pStyle w:val="ListParagraph"/>
        <w:numPr>
          <w:ilvl w:val="0"/>
          <w:numId w:val="37"/>
        </w:numPr>
        <w:rPr>
          <w:rFonts w:ascii="Calibri" w:eastAsia="Calibri" w:hAnsi="Calibri" w:cs="Calibri"/>
          <w:sz w:val="24"/>
          <w:szCs w:val="24"/>
        </w:rPr>
      </w:pPr>
      <w:r>
        <w:rPr>
          <w:rFonts w:ascii="Calibri" w:eastAsia="Calibri" w:hAnsi="Calibri" w:cs="Calibri"/>
          <w:sz w:val="24"/>
          <w:szCs w:val="24"/>
        </w:rPr>
        <w:t xml:space="preserve">For the </w:t>
      </w:r>
      <w:r w:rsidR="007715C8">
        <w:rPr>
          <w:rFonts w:ascii="Calibri" w:eastAsia="Calibri" w:hAnsi="Calibri" w:cs="Calibri"/>
          <w:sz w:val="24"/>
          <w:szCs w:val="24"/>
        </w:rPr>
        <w:t xml:space="preserve">above </w:t>
      </w:r>
      <w:r>
        <w:rPr>
          <w:rFonts w:ascii="Calibri" w:eastAsia="Calibri" w:hAnsi="Calibri" w:cs="Calibri"/>
          <w:sz w:val="24"/>
          <w:szCs w:val="24"/>
        </w:rPr>
        <w:t>staff member, provide two examples of how their work directly touches kinship</w:t>
      </w:r>
      <w:r w:rsidR="007715C8">
        <w:rPr>
          <w:rFonts w:ascii="Calibri" w:eastAsia="Calibri" w:hAnsi="Calibri" w:cs="Calibri"/>
          <w:sz w:val="24"/>
          <w:szCs w:val="24"/>
        </w:rPr>
        <w:t>-</w:t>
      </w:r>
      <w:r>
        <w:rPr>
          <w:rFonts w:ascii="Calibri" w:eastAsia="Calibri" w:hAnsi="Calibri" w:cs="Calibri"/>
          <w:sz w:val="24"/>
          <w:szCs w:val="24"/>
        </w:rPr>
        <w:t xml:space="preserve">focused supports. </w:t>
      </w:r>
    </w:p>
    <w:p w14:paraId="21F4C7E9" w14:textId="7C6E1FDF" w:rsidR="00E664E0" w:rsidRPr="00E47706" w:rsidRDefault="00E664E0" w:rsidP="008C6418">
      <w:pPr>
        <w:pStyle w:val="Heading1"/>
        <w:rPr>
          <w:rFonts w:asciiTheme="minorHAnsi" w:eastAsia="Times New Roman" w:hAnsiTheme="minorHAnsi" w:cstheme="minorHAnsi"/>
          <w:b/>
          <w:bCs/>
          <w:color w:val="54164F"/>
          <w:sz w:val="28"/>
          <w:szCs w:val="28"/>
        </w:rPr>
      </w:pPr>
      <w:r w:rsidRPr="00E47706">
        <w:rPr>
          <w:rFonts w:asciiTheme="minorHAnsi" w:eastAsia="Times New Roman" w:hAnsiTheme="minorHAnsi" w:cstheme="minorHAnsi"/>
          <w:b/>
          <w:bCs/>
          <w:color w:val="54164F"/>
          <w:sz w:val="28"/>
          <w:szCs w:val="28"/>
        </w:rPr>
        <w:t xml:space="preserve">General Information </w:t>
      </w:r>
      <w:r w:rsidR="007F5904" w:rsidRPr="00E47706">
        <w:rPr>
          <w:rFonts w:asciiTheme="minorHAnsi" w:eastAsia="Times New Roman" w:hAnsiTheme="minorHAnsi" w:cstheme="minorHAnsi"/>
          <w:b/>
          <w:bCs/>
          <w:color w:val="54164F"/>
          <w:sz w:val="28"/>
          <w:szCs w:val="28"/>
        </w:rPr>
        <w:t xml:space="preserve">on Lead Agency </w:t>
      </w:r>
    </w:p>
    <w:p w14:paraId="72073085" w14:textId="26ABE86D" w:rsidR="00E664E0" w:rsidRDefault="0030517E" w:rsidP="00DB52CB">
      <w:pPr>
        <w:numPr>
          <w:ilvl w:val="0"/>
          <w:numId w:val="37"/>
        </w:numPr>
        <w:spacing w:before="120"/>
        <w:textAlignment w:val="baseline"/>
        <w:rPr>
          <w:rFonts w:eastAsia="Times New Roman" w:cstheme="minorHAnsi"/>
          <w:sz w:val="24"/>
          <w:szCs w:val="24"/>
        </w:rPr>
      </w:pPr>
      <w:r w:rsidRPr="0B782030">
        <w:rPr>
          <w:rFonts w:eastAsia="Times New Roman"/>
          <w:sz w:val="24"/>
          <w:szCs w:val="24"/>
        </w:rPr>
        <w:t>In two paragraph</w:t>
      </w:r>
      <w:r w:rsidR="000A7E51" w:rsidRPr="0B782030">
        <w:rPr>
          <w:rFonts w:eastAsia="Times New Roman"/>
          <w:sz w:val="24"/>
          <w:szCs w:val="24"/>
        </w:rPr>
        <w:t>s, briefly p</w:t>
      </w:r>
      <w:r w:rsidR="00E664E0" w:rsidRPr="0B782030">
        <w:rPr>
          <w:rFonts w:eastAsia="Times New Roman"/>
          <w:sz w:val="24"/>
          <w:szCs w:val="24"/>
        </w:rPr>
        <w:t>rovide a</w:t>
      </w:r>
      <w:r w:rsidR="000A7E51" w:rsidRPr="0B782030">
        <w:rPr>
          <w:rFonts w:eastAsia="Times New Roman"/>
          <w:sz w:val="24"/>
          <w:szCs w:val="24"/>
        </w:rPr>
        <w:t xml:space="preserve">n </w:t>
      </w:r>
      <w:r w:rsidR="00E664E0" w:rsidRPr="0B782030">
        <w:rPr>
          <w:rFonts w:eastAsia="Times New Roman"/>
          <w:sz w:val="24"/>
          <w:szCs w:val="24"/>
        </w:rPr>
        <w:t xml:space="preserve">overview of your </w:t>
      </w:r>
      <w:r w:rsidR="001A0CDA" w:rsidRPr="0B782030">
        <w:rPr>
          <w:rFonts w:eastAsia="Times New Roman"/>
          <w:sz w:val="24"/>
          <w:szCs w:val="24"/>
        </w:rPr>
        <w:t xml:space="preserve">agency’s </w:t>
      </w:r>
      <w:r w:rsidR="00E664E0" w:rsidRPr="0B782030">
        <w:rPr>
          <w:rFonts w:eastAsia="Times New Roman"/>
          <w:sz w:val="24"/>
          <w:szCs w:val="24"/>
        </w:rPr>
        <w:t xml:space="preserve">kinship </w:t>
      </w:r>
      <w:r w:rsidR="001A0CDA" w:rsidRPr="0B782030">
        <w:rPr>
          <w:rFonts w:eastAsia="Times New Roman"/>
          <w:sz w:val="24"/>
          <w:szCs w:val="24"/>
        </w:rPr>
        <w:t>services</w:t>
      </w:r>
      <w:r w:rsidR="00E664E0" w:rsidRPr="0B782030">
        <w:rPr>
          <w:rFonts w:eastAsia="Times New Roman"/>
          <w:sz w:val="24"/>
          <w:szCs w:val="24"/>
        </w:rPr>
        <w:t xml:space="preserve">, including the </w:t>
      </w:r>
      <w:r w:rsidR="00667441" w:rsidRPr="0B782030">
        <w:rPr>
          <w:rFonts w:eastAsia="Times New Roman"/>
          <w:sz w:val="24"/>
          <w:szCs w:val="24"/>
        </w:rPr>
        <w:t xml:space="preserve">number of </w:t>
      </w:r>
      <w:r w:rsidR="00917E9D">
        <w:rPr>
          <w:rFonts w:eastAsia="Times New Roman"/>
          <w:sz w:val="24"/>
          <w:szCs w:val="24"/>
        </w:rPr>
        <w:t>kin caregivers</w:t>
      </w:r>
      <w:r w:rsidR="002265E4">
        <w:rPr>
          <w:rFonts w:eastAsia="Times New Roman"/>
          <w:sz w:val="24"/>
          <w:szCs w:val="24"/>
        </w:rPr>
        <w:t>,</w:t>
      </w:r>
      <w:r w:rsidR="00917E9D">
        <w:rPr>
          <w:rFonts w:eastAsia="Times New Roman"/>
          <w:sz w:val="24"/>
          <w:szCs w:val="24"/>
        </w:rPr>
        <w:t xml:space="preserve"> children they raise</w:t>
      </w:r>
      <w:r w:rsidR="002265E4">
        <w:rPr>
          <w:rFonts w:eastAsia="Times New Roman"/>
          <w:sz w:val="24"/>
          <w:szCs w:val="24"/>
        </w:rPr>
        <w:t>,</w:t>
      </w:r>
      <w:r w:rsidR="00917E9D">
        <w:rPr>
          <w:rFonts w:eastAsia="Times New Roman"/>
          <w:sz w:val="24"/>
          <w:szCs w:val="24"/>
        </w:rPr>
        <w:t xml:space="preserve"> </w:t>
      </w:r>
      <w:r w:rsidR="002265E4">
        <w:rPr>
          <w:rFonts w:eastAsia="Times New Roman"/>
          <w:sz w:val="24"/>
          <w:szCs w:val="24"/>
        </w:rPr>
        <w:t>and/or kinship families (depending on how you collect data)</w:t>
      </w:r>
      <w:r w:rsidR="00917E9D">
        <w:rPr>
          <w:rFonts w:eastAsia="Times New Roman"/>
          <w:sz w:val="24"/>
          <w:szCs w:val="24"/>
        </w:rPr>
        <w:t xml:space="preserve"> who are </w:t>
      </w:r>
      <w:r w:rsidR="00F422DF" w:rsidRPr="0B782030">
        <w:rPr>
          <w:rFonts w:eastAsia="Times New Roman"/>
          <w:sz w:val="24"/>
          <w:szCs w:val="24"/>
        </w:rPr>
        <w:t>served annually</w:t>
      </w:r>
      <w:r w:rsidR="00274AF7">
        <w:rPr>
          <w:rFonts w:eastAsia="Times New Roman"/>
          <w:sz w:val="24"/>
          <w:szCs w:val="24"/>
        </w:rPr>
        <w:t xml:space="preserve">, </w:t>
      </w:r>
      <w:r w:rsidR="00667441" w:rsidRPr="0B782030">
        <w:rPr>
          <w:rFonts w:eastAsia="Times New Roman"/>
          <w:sz w:val="24"/>
          <w:szCs w:val="24"/>
        </w:rPr>
        <w:t xml:space="preserve">and </w:t>
      </w:r>
      <w:r w:rsidR="00EC69C9" w:rsidRPr="0B782030">
        <w:rPr>
          <w:rFonts w:eastAsia="Times New Roman"/>
          <w:sz w:val="24"/>
          <w:szCs w:val="24"/>
        </w:rPr>
        <w:t>how they identify by race and ethnicity</w:t>
      </w:r>
      <w:r w:rsidR="00261786" w:rsidRPr="0B782030">
        <w:rPr>
          <w:rFonts w:eastAsia="Times New Roman"/>
          <w:sz w:val="24"/>
          <w:szCs w:val="24"/>
        </w:rPr>
        <w:t>.</w:t>
      </w:r>
      <w:r w:rsidR="00F422DF" w:rsidRPr="0B782030">
        <w:rPr>
          <w:rFonts w:eastAsia="Times New Roman"/>
          <w:sz w:val="24"/>
          <w:szCs w:val="24"/>
        </w:rPr>
        <w:t xml:space="preserve"> </w:t>
      </w:r>
    </w:p>
    <w:p w14:paraId="1FF300C1" w14:textId="77777777" w:rsidR="004552E4" w:rsidRDefault="004552E4" w:rsidP="00B5378C">
      <w:pPr>
        <w:ind w:left="360"/>
        <w:textAlignment w:val="baseline"/>
        <w:rPr>
          <w:rFonts w:eastAsia="Times New Roman" w:cstheme="minorHAnsi"/>
          <w:sz w:val="24"/>
          <w:szCs w:val="24"/>
        </w:rPr>
      </w:pPr>
    </w:p>
    <w:p w14:paraId="2F4402FA" w14:textId="0F2DFB1D" w:rsidR="00B2614C" w:rsidRPr="00D5503D" w:rsidRDefault="00B2614C" w:rsidP="004552E4">
      <w:pPr>
        <w:numPr>
          <w:ilvl w:val="0"/>
          <w:numId w:val="37"/>
        </w:numPr>
        <w:textAlignment w:val="baseline"/>
        <w:rPr>
          <w:rFonts w:eastAsia="Times New Roman" w:cstheme="minorHAnsi"/>
          <w:sz w:val="24"/>
          <w:szCs w:val="24"/>
        </w:rPr>
      </w:pPr>
      <w:r w:rsidRPr="00CB1D6A">
        <w:rPr>
          <w:sz w:val="24"/>
          <w:szCs w:val="24"/>
        </w:rPr>
        <w:t xml:space="preserve">Briefly share why your agency is </w:t>
      </w:r>
      <w:r w:rsidR="004771B0" w:rsidRPr="00CB1D6A">
        <w:rPr>
          <w:sz w:val="24"/>
          <w:szCs w:val="24"/>
        </w:rPr>
        <w:t xml:space="preserve">interested in this opportunity with the Grandfamilies &amp; Kinship Support Network </w:t>
      </w:r>
    </w:p>
    <w:p w14:paraId="6CE74BAE" w14:textId="77777777" w:rsidR="005249BC" w:rsidRPr="00486D6D" w:rsidRDefault="005249BC" w:rsidP="005249BC">
      <w:pPr>
        <w:ind w:left="360"/>
        <w:textAlignment w:val="baseline"/>
        <w:rPr>
          <w:rFonts w:eastAsia="Times New Roman" w:cstheme="minorHAnsi"/>
          <w:sz w:val="24"/>
          <w:szCs w:val="24"/>
        </w:rPr>
      </w:pPr>
    </w:p>
    <w:p w14:paraId="4F734981" w14:textId="2CEB2CEB" w:rsidR="00121C07" w:rsidRPr="00486D6D" w:rsidRDefault="00121C07" w:rsidP="005249BC">
      <w:pPr>
        <w:numPr>
          <w:ilvl w:val="0"/>
          <w:numId w:val="37"/>
        </w:numPr>
        <w:textAlignment w:val="baseline"/>
        <w:rPr>
          <w:rFonts w:eastAsia="Times New Roman" w:cstheme="minorHAnsi"/>
          <w:sz w:val="24"/>
          <w:szCs w:val="24"/>
        </w:rPr>
      </w:pPr>
      <w:r w:rsidRPr="0B782030">
        <w:rPr>
          <w:rFonts w:eastAsia="Times New Roman"/>
          <w:sz w:val="24"/>
          <w:szCs w:val="24"/>
        </w:rPr>
        <w:t xml:space="preserve">Since the success of this work </w:t>
      </w:r>
      <w:r w:rsidR="0044071E">
        <w:rPr>
          <w:rFonts w:eastAsia="Times New Roman"/>
          <w:sz w:val="24"/>
          <w:szCs w:val="24"/>
        </w:rPr>
        <w:t xml:space="preserve">requires </w:t>
      </w:r>
      <w:r w:rsidRPr="0B782030">
        <w:rPr>
          <w:rFonts w:eastAsia="Times New Roman"/>
          <w:sz w:val="24"/>
          <w:szCs w:val="24"/>
        </w:rPr>
        <w:t xml:space="preserve">cross-system collaboration, please </w:t>
      </w:r>
      <w:r w:rsidR="00324E13" w:rsidRPr="0B782030">
        <w:rPr>
          <w:rFonts w:eastAsia="Times New Roman"/>
          <w:sz w:val="24"/>
          <w:szCs w:val="24"/>
        </w:rPr>
        <w:t>provide a brief explanation of</w:t>
      </w:r>
      <w:r w:rsidRPr="0B782030">
        <w:rPr>
          <w:rFonts w:eastAsia="Times New Roman"/>
          <w:sz w:val="24"/>
          <w:szCs w:val="24"/>
        </w:rPr>
        <w:t xml:space="preserve"> existing efforts to promote this type of collaboration, as well as planned efforts to operate in a cross-system framework</w:t>
      </w:r>
      <w:r w:rsidR="007411BA">
        <w:rPr>
          <w:rFonts w:eastAsia="Times New Roman"/>
          <w:sz w:val="24"/>
          <w:szCs w:val="24"/>
        </w:rPr>
        <w:t>.</w:t>
      </w:r>
      <w:r w:rsidRPr="0B782030">
        <w:rPr>
          <w:rFonts w:eastAsia="Times New Roman"/>
          <w:sz w:val="24"/>
          <w:szCs w:val="24"/>
        </w:rPr>
        <w:t xml:space="preserve"> (Cross-system collaboration can include </w:t>
      </w:r>
      <w:r w:rsidR="00003C62">
        <w:rPr>
          <w:rFonts w:eastAsia="Times New Roman"/>
          <w:sz w:val="24"/>
          <w:szCs w:val="24"/>
        </w:rPr>
        <w:t>any work</w:t>
      </w:r>
      <w:r w:rsidRPr="0B782030">
        <w:rPr>
          <w:rFonts w:eastAsia="Times New Roman"/>
          <w:sz w:val="24"/>
          <w:szCs w:val="24"/>
        </w:rPr>
        <w:t xml:space="preserve"> with service systems </w:t>
      </w:r>
      <w:r w:rsidR="003722FD">
        <w:rPr>
          <w:rFonts w:eastAsia="Times New Roman"/>
          <w:sz w:val="24"/>
          <w:szCs w:val="24"/>
        </w:rPr>
        <w:t xml:space="preserve">different than yours, </w:t>
      </w:r>
      <w:r w:rsidRPr="0B782030">
        <w:rPr>
          <w:rFonts w:eastAsia="Times New Roman"/>
          <w:sz w:val="24"/>
          <w:szCs w:val="24"/>
        </w:rPr>
        <w:t xml:space="preserve">such as </w:t>
      </w:r>
      <w:r w:rsidR="000B3435" w:rsidRPr="0B782030">
        <w:rPr>
          <w:rFonts w:eastAsia="Times New Roman"/>
          <w:sz w:val="24"/>
          <w:szCs w:val="24"/>
        </w:rPr>
        <w:t>aging, child welfare, disability, education, housing, legal, Medicaid/Medicare, nutrition, and</w:t>
      </w:r>
      <w:r w:rsidR="009B3409">
        <w:rPr>
          <w:rFonts w:eastAsia="Times New Roman"/>
          <w:sz w:val="24"/>
          <w:szCs w:val="24"/>
        </w:rPr>
        <w:t>/or</w:t>
      </w:r>
      <w:r w:rsidR="000B3435" w:rsidRPr="0B782030">
        <w:rPr>
          <w:rFonts w:eastAsia="Times New Roman"/>
          <w:sz w:val="24"/>
          <w:szCs w:val="24"/>
        </w:rPr>
        <w:t xml:space="preserve"> TANF, or with tribe(s)</w:t>
      </w:r>
      <w:r w:rsidR="00917E9D">
        <w:rPr>
          <w:rFonts w:eastAsia="Times New Roman"/>
          <w:sz w:val="24"/>
          <w:szCs w:val="24"/>
        </w:rPr>
        <w:t>)</w:t>
      </w:r>
      <w:r w:rsidR="000B3435" w:rsidRPr="0B782030">
        <w:rPr>
          <w:rFonts w:eastAsia="Times New Roman"/>
          <w:sz w:val="24"/>
          <w:szCs w:val="24"/>
        </w:rPr>
        <w:t>.</w:t>
      </w:r>
    </w:p>
    <w:p w14:paraId="7E501BDE" w14:textId="77777777" w:rsidR="005249BC" w:rsidRDefault="005249BC" w:rsidP="005249BC">
      <w:pPr>
        <w:ind w:left="360"/>
        <w:textAlignment w:val="baseline"/>
        <w:rPr>
          <w:rFonts w:eastAsia="Times New Roman" w:cstheme="minorHAnsi"/>
          <w:sz w:val="24"/>
          <w:szCs w:val="24"/>
        </w:rPr>
      </w:pPr>
    </w:p>
    <w:p w14:paraId="287F275D" w14:textId="791EEE2F" w:rsidR="008F228A" w:rsidRPr="00B5378C" w:rsidRDefault="00E664E0" w:rsidP="008F228A">
      <w:pPr>
        <w:numPr>
          <w:ilvl w:val="0"/>
          <w:numId w:val="37"/>
        </w:numPr>
        <w:textAlignment w:val="baseline"/>
        <w:rPr>
          <w:rFonts w:eastAsia="Times New Roman" w:cstheme="minorHAnsi"/>
          <w:sz w:val="24"/>
          <w:szCs w:val="24"/>
        </w:rPr>
      </w:pPr>
      <w:r w:rsidRPr="0B782030">
        <w:rPr>
          <w:rFonts w:eastAsia="Times New Roman"/>
          <w:sz w:val="24"/>
          <w:szCs w:val="24"/>
        </w:rPr>
        <w:t xml:space="preserve">Does your </w:t>
      </w:r>
      <w:r w:rsidR="00ED57FB" w:rsidRPr="0B782030">
        <w:rPr>
          <w:rFonts w:eastAsia="Times New Roman"/>
          <w:sz w:val="24"/>
          <w:szCs w:val="24"/>
        </w:rPr>
        <w:t>agency</w:t>
      </w:r>
      <w:r w:rsidR="00516D19" w:rsidRPr="0B782030">
        <w:rPr>
          <w:rFonts w:eastAsia="Times New Roman"/>
          <w:sz w:val="24"/>
          <w:szCs w:val="24"/>
        </w:rPr>
        <w:t xml:space="preserve"> offer services to kinship families </w:t>
      </w:r>
      <w:r w:rsidR="00FF489E">
        <w:rPr>
          <w:rFonts w:eastAsia="Times New Roman"/>
          <w:sz w:val="24"/>
          <w:szCs w:val="24"/>
        </w:rPr>
        <w:t xml:space="preserve">in which the </w:t>
      </w:r>
      <w:r w:rsidR="00516D19" w:rsidRPr="0B782030">
        <w:rPr>
          <w:rFonts w:eastAsia="Times New Roman"/>
          <w:sz w:val="24"/>
          <w:szCs w:val="24"/>
        </w:rPr>
        <w:t xml:space="preserve">children are not in </w:t>
      </w:r>
      <w:r w:rsidR="00486D6D" w:rsidRPr="0B782030">
        <w:rPr>
          <w:rFonts w:eastAsia="Times New Roman"/>
          <w:sz w:val="24"/>
          <w:szCs w:val="24"/>
        </w:rPr>
        <w:t xml:space="preserve">child welfare </w:t>
      </w:r>
      <w:r w:rsidR="00516D19" w:rsidRPr="0B782030">
        <w:rPr>
          <w:rFonts w:eastAsia="Times New Roman"/>
          <w:sz w:val="24"/>
          <w:szCs w:val="24"/>
        </w:rPr>
        <w:t>custody</w:t>
      </w:r>
      <w:r w:rsidR="007578F6">
        <w:rPr>
          <w:rFonts w:eastAsia="Times New Roman"/>
          <w:sz w:val="24"/>
          <w:szCs w:val="24"/>
        </w:rPr>
        <w:t xml:space="preserve"> (i.e., “informal” families)</w:t>
      </w:r>
      <w:r w:rsidR="00516D19" w:rsidRPr="0B782030">
        <w:rPr>
          <w:rFonts w:eastAsia="Times New Roman"/>
          <w:sz w:val="24"/>
          <w:szCs w:val="24"/>
        </w:rPr>
        <w:t>?</w:t>
      </w:r>
      <w:r w:rsidRPr="0B782030">
        <w:rPr>
          <w:rFonts w:eastAsia="Times New Roman"/>
          <w:b/>
          <w:sz w:val="24"/>
          <w:szCs w:val="24"/>
        </w:rPr>
        <w:t xml:space="preserve"> </w:t>
      </w:r>
      <w:r w:rsidRPr="0B782030">
        <w:rPr>
          <w:rFonts w:eastAsia="Times New Roman"/>
          <w:sz w:val="24"/>
          <w:szCs w:val="24"/>
        </w:rPr>
        <w:t>(Options: Yes/No/Unsure)</w:t>
      </w:r>
      <w:r w:rsidR="00D5617C">
        <w:rPr>
          <w:rFonts w:eastAsia="Times New Roman" w:cstheme="minorHAnsi"/>
          <w:sz w:val="24"/>
          <w:szCs w:val="24"/>
        </w:rPr>
        <w:t xml:space="preserve"> </w:t>
      </w:r>
      <w:r w:rsidR="00A34985" w:rsidRPr="00CB1D6A">
        <w:rPr>
          <w:rFonts w:eastAsia="Times New Roman" w:cstheme="minorHAnsi"/>
          <w:sz w:val="24"/>
          <w:szCs w:val="24"/>
        </w:rPr>
        <w:t xml:space="preserve">If yes, </w:t>
      </w:r>
      <w:r w:rsidR="00B86A42" w:rsidRPr="00CB1D6A">
        <w:rPr>
          <w:rFonts w:eastAsia="Times New Roman" w:cstheme="minorHAnsi"/>
          <w:sz w:val="24"/>
          <w:szCs w:val="24"/>
        </w:rPr>
        <w:t xml:space="preserve">please </w:t>
      </w:r>
      <w:r w:rsidR="00FF6456">
        <w:rPr>
          <w:rFonts w:eastAsia="Times New Roman" w:cstheme="minorHAnsi"/>
          <w:sz w:val="24"/>
          <w:szCs w:val="24"/>
        </w:rPr>
        <w:t xml:space="preserve">provide </w:t>
      </w:r>
      <w:r w:rsidR="00FF6456">
        <w:rPr>
          <w:rFonts w:eastAsia="Times New Roman"/>
          <w:sz w:val="24"/>
          <w:szCs w:val="24"/>
        </w:rPr>
        <w:t xml:space="preserve">the percentage </w:t>
      </w:r>
      <w:r w:rsidR="002074A9">
        <w:rPr>
          <w:rFonts w:eastAsia="Times New Roman"/>
          <w:sz w:val="24"/>
          <w:szCs w:val="24"/>
        </w:rPr>
        <w:t xml:space="preserve">of </w:t>
      </w:r>
      <w:r w:rsidR="0003135F">
        <w:rPr>
          <w:rFonts w:eastAsia="Times New Roman"/>
          <w:sz w:val="24"/>
          <w:szCs w:val="24"/>
        </w:rPr>
        <w:t>your service population</w:t>
      </w:r>
      <w:r w:rsidR="00FF6456">
        <w:rPr>
          <w:rFonts w:eastAsia="Times New Roman"/>
          <w:sz w:val="24"/>
          <w:szCs w:val="24"/>
        </w:rPr>
        <w:t xml:space="preserve"> </w:t>
      </w:r>
      <w:r w:rsidR="002E01C3">
        <w:rPr>
          <w:rFonts w:eastAsia="Times New Roman"/>
          <w:sz w:val="24"/>
          <w:szCs w:val="24"/>
        </w:rPr>
        <w:t>who</w:t>
      </w:r>
      <w:r w:rsidR="00FF6456">
        <w:rPr>
          <w:rFonts w:eastAsia="Times New Roman"/>
          <w:sz w:val="24"/>
          <w:szCs w:val="24"/>
        </w:rPr>
        <w:t xml:space="preserve"> are </w:t>
      </w:r>
      <w:r w:rsidR="002E01C3">
        <w:rPr>
          <w:rFonts w:eastAsia="Times New Roman"/>
          <w:sz w:val="24"/>
          <w:szCs w:val="24"/>
        </w:rPr>
        <w:t xml:space="preserve">considered </w:t>
      </w:r>
      <w:r w:rsidR="00FF6456">
        <w:rPr>
          <w:rFonts w:eastAsia="Times New Roman"/>
          <w:sz w:val="24"/>
          <w:szCs w:val="24"/>
        </w:rPr>
        <w:t>“informal”</w:t>
      </w:r>
      <w:r w:rsidR="00AF3BD5">
        <w:rPr>
          <w:rFonts w:eastAsia="Times New Roman"/>
          <w:sz w:val="24"/>
          <w:szCs w:val="24"/>
        </w:rPr>
        <w:t xml:space="preserve"> and</w:t>
      </w:r>
      <w:r w:rsidR="00FF6456" w:rsidRPr="0B782030">
        <w:rPr>
          <w:rFonts w:eastAsia="Times New Roman"/>
          <w:sz w:val="24"/>
          <w:szCs w:val="24"/>
        </w:rPr>
        <w:t xml:space="preserve"> </w:t>
      </w:r>
      <w:r w:rsidR="00B86A42" w:rsidRPr="00CB1D6A">
        <w:rPr>
          <w:rFonts w:eastAsia="Times New Roman" w:cstheme="minorHAnsi"/>
          <w:sz w:val="24"/>
          <w:szCs w:val="24"/>
        </w:rPr>
        <w:t xml:space="preserve">please </w:t>
      </w:r>
      <w:r w:rsidR="00AF3BD5">
        <w:rPr>
          <w:rFonts w:eastAsia="Times New Roman" w:cstheme="minorHAnsi"/>
          <w:sz w:val="24"/>
          <w:szCs w:val="24"/>
        </w:rPr>
        <w:t>list</w:t>
      </w:r>
      <w:r w:rsidR="00B86A42" w:rsidRPr="00CB1D6A">
        <w:rPr>
          <w:rFonts w:eastAsia="Times New Roman" w:cstheme="minorHAnsi"/>
          <w:sz w:val="24"/>
          <w:szCs w:val="24"/>
        </w:rPr>
        <w:t xml:space="preserve"> </w:t>
      </w:r>
      <w:r w:rsidR="00F466AD" w:rsidRPr="00CB1D6A">
        <w:rPr>
          <w:rFonts w:eastAsia="Times New Roman" w:cstheme="minorHAnsi"/>
          <w:sz w:val="24"/>
          <w:szCs w:val="24"/>
        </w:rPr>
        <w:t xml:space="preserve">what services are offered to </w:t>
      </w:r>
      <w:r w:rsidR="00AF3BD5">
        <w:rPr>
          <w:rFonts w:eastAsia="Times New Roman" w:cstheme="minorHAnsi"/>
          <w:sz w:val="24"/>
          <w:szCs w:val="24"/>
        </w:rPr>
        <w:t>them</w:t>
      </w:r>
      <w:r w:rsidR="00F3759D">
        <w:rPr>
          <w:rFonts w:eastAsia="Times New Roman" w:cstheme="minorHAnsi"/>
          <w:sz w:val="24"/>
          <w:szCs w:val="24"/>
        </w:rPr>
        <w:t>.</w:t>
      </w:r>
      <w:r w:rsidR="00D5617C" w:rsidRPr="00D5503D">
        <w:rPr>
          <w:rFonts w:eastAsia="Times New Roman" w:cstheme="minorHAnsi"/>
          <w:sz w:val="24"/>
          <w:szCs w:val="24"/>
        </w:rPr>
        <w:t xml:space="preserve"> </w:t>
      </w:r>
    </w:p>
    <w:p w14:paraId="103042EA" w14:textId="4CCF74D7" w:rsidR="00E664E0" w:rsidRPr="00E47706" w:rsidRDefault="00E664E0" w:rsidP="008C6418">
      <w:pPr>
        <w:pStyle w:val="Heading1"/>
        <w:rPr>
          <w:rFonts w:asciiTheme="minorHAnsi" w:eastAsia="Times New Roman" w:hAnsiTheme="minorHAnsi" w:cstheme="minorHAnsi"/>
          <w:b/>
          <w:bCs/>
          <w:color w:val="54164F"/>
          <w:sz w:val="28"/>
          <w:szCs w:val="28"/>
        </w:rPr>
      </w:pPr>
      <w:r w:rsidRPr="00E47706">
        <w:rPr>
          <w:rFonts w:asciiTheme="minorHAnsi" w:eastAsia="Times New Roman" w:hAnsiTheme="minorHAnsi" w:cstheme="minorHAnsi"/>
          <w:b/>
          <w:bCs/>
          <w:color w:val="54164F"/>
          <w:sz w:val="28"/>
          <w:szCs w:val="28"/>
        </w:rPr>
        <w:t xml:space="preserve">Partner </w:t>
      </w:r>
      <w:r w:rsidR="00ED57FB" w:rsidRPr="00E47706">
        <w:rPr>
          <w:rFonts w:asciiTheme="minorHAnsi" w:eastAsia="Times New Roman" w:hAnsiTheme="minorHAnsi" w:cstheme="minorHAnsi"/>
          <w:b/>
          <w:bCs/>
          <w:color w:val="54164F"/>
          <w:sz w:val="28"/>
          <w:szCs w:val="28"/>
        </w:rPr>
        <w:t>Agencies</w:t>
      </w:r>
      <w:r w:rsidRPr="00E47706">
        <w:rPr>
          <w:rFonts w:asciiTheme="minorHAnsi" w:eastAsia="Times New Roman" w:hAnsiTheme="minorHAnsi" w:cstheme="minorHAnsi"/>
          <w:b/>
          <w:bCs/>
          <w:color w:val="54164F"/>
          <w:sz w:val="28"/>
          <w:szCs w:val="28"/>
        </w:rPr>
        <w:t xml:space="preserve"> </w:t>
      </w:r>
    </w:p>
    <w:p w14:paraId="15839C1A" w14:textId="77777777" w:rsidR="0068015F" w:rsidRPr="0068015F" w:rsidRDefault="0068015F" w:rsidP="00B95EA2">
      <w:pPr>
        <w:rPr>
          <w:rFonts w:eastAsia="Times New Roman" w:cstheme="minorHAnsi"/>
          <w:sz w:val="24"/>
          <w:szCs w:val="24"/>
        </w:rPr>
      </w:pPr>
      <w:r w:rsidRPr="0068015F">
        <w:rPr>
          <w:rFonts w:eastAsia="Times New Roman" w:cstheme="minorHAnsi"/>
          <w:sz w:val="24"/>
          <w:szCs w:val="24"/>
        </w:rPr>
        <w:t xml:space="preserve">For your application to be considered, you will need to have a partnership with at least one other government agency in your jurisdiction, and your partner must represent a different system than your agency. For example, if you are an aging agency, you could partner with an agency representing any of the other seven systems in the Network's area of emphasis: child welfare, disability, education, housing, </w:t>
      </w:r>
      <w:r w:rsidRPr="0068015F">
        <w:rPr>
          <w:rFonts w:eastAsia="Times New Roman" w:cstheme="minorHAnsi"/>
          <w:sz w:val="24"/>
          <w:szCs w:val="24"/>
        </w:rPr>
        <w:lastRenderedPageBreak/>
        <w:t>Medicaid/Medicare, nutrition, or TANF. Additionally, all project teams must include a community-based nonprofit with jurisdiction-wide impact.</w:t>
      </w:r>
    </w:p>
    <w:p w14:paraId="52592B8B" w14:textId="722F5112" w:rsidR="00E664E0" w:rsidRPr="009162D6" w:rsidRDefault="00971160" w:rsidP="009162D6">
      <w:pPr>
        <w:spacing w:before="120"/>
        <w:textAlignment w:val="baseline"/>
        <w:rPr>
          <w:rFonts w:eastAsia="Times New Roman" w:cstheme="minorHAnsi"/>
          <w:sz w:val="24"/>
          <w:szCs w:val="24"/>
        </w:rPr>
      </w:pPr>
      <w:r w:rsidRPr="00324E13">
        <w:rPr>
          <w:rFonts w:eastAsia="Times New Roman" w:cstheme="minorHAnsi"/>
          <w:b/>
          <w:bCs/>
          <w:color w:val="54164F"/>
          <w:sz w:val="24"/>
          <w:szCs w:val="24"/>
        </w:rPr>
        <w:t xml:space="preserve">Agency </w:t>
      </w:r>
      <w:r w:rsidR="00E664E0" w:rsidRPr="00324E13">
        <w:rPr>
          <w:rFonts w:eastAsia="Times New Roman" w:cstheme="minorHAnsi"/>
          <w:b/>
          <w:bCs/>
          <w:color w:val="54164F"/>
          <w:sz w:val="24"/>
          <w:szCs w:val="24"/>
        </w:rPr>
        <w:t>#1 participating as a partner/co-applicant: </w:t>
      </w:r>
    </w:p>
    <w:p w14:paraId="07D4AEF4" w14:textId="61B37197" w:rsidR="00E664E0" w:rsidRPr="00DB52CB" w:rsidRDefault="00E664E0" w:rsidP="00DB52CB">
      <w:pPr>
        <w:pStyle w:val="ListParagraph"/>
        <w:numPr>
          <w:ilvl w:val="0"/>
          <w:numId w:val="37"/>
        </w:numPr>
        <w:spacing w:before="120"/>
        <w:textAlignment w:val="baseline"/>
        <w:rPr>
          <w:rFonts w:eastAsia="Times New Roman" w:cstheme="minorHAnsi"/>
          <w:sz w:val="24"/>
          <w:szCs w:val="24"/>
        </w:rPr>
      </w:pPr>
      <w:r w:rsidRPr="0B782030">
        <w:rPr>
          <w:rFonts w:eastAsia="Times New Roman"/>
          <w:sz w:val="24"/>
          <w:szCs w:val="24"/>
        </w:rPr>
        <w:t xml:space="preserve">Partner </w:t>
      </w:r>
      <w:r w:rsidR="00EB55C3" w:rsidRPr="0B782030">
        <w:rPr>
          <w:rFonts w:eastAsia="Times New Roman"/>
          <w:sz w:val="24"/>
          <w:szCs w:val="24"/>
        </w:rPr>
        <w:t>a</w:t>
      </w:r>
      <w:r w:rsidR="008023A3" w:rsidRPr="0B782030">
        <w:rPr>
          <w:rFonts w:eastAsia="Times New Roman"/>
          <w:sz w:val="24"/>
          <w:szCs w:val="24"/>
        </w:rPr>
        <w:t>gency</w:t>
      </w:r>
      <w:r w:rsidRPr="0B782030">
        <w:rPr>
          <w:rFonts w:eastAsia="Times New Roman"/>
          <w:sz w:val="24"/>
          <w:szCs w:val="24"/>
        </w:rPr>
        <w:t xml:space="preserve"> </w:t>
      </w:r>
      <w:r w:rsidR="00EB55C3" w:rsidRPr="0B782030">
        <w:rPr>
          <w:rFonts w:eastAsia="Times New Roman"/>
          <w:sz w:val="24"/>
          <w:szCs w:val="24"/>
        </w:rPr>
        <w:t>n</w:t>
      </w:r>
      <w:r w:rsidRPr="0B782030">
        <w:rPr>
          <w:rFonts w:eastAsia="Times New Roman"/>
          <w:sz w:val="24"/>
          <w:szCs w:val="24"/>
        </w:rPr>
        <w:t>ame:</w:t>
      </w:r>
      <w:r w:rsidRPr="0B782030" w:rsidDel="00DA4B1D">
        <w:rPr>
          <w:rFonts w:eastAsia="Times New Roman"/>
          <w:sz w:val="24"/>
          <w:szCs w:val="24"/>
        </w:rPr>
        <w:t xml:space="preserve"> </w:t>
      </w:r>
    </w:p>
    <w:p w14:paraId="6CD60CE5" w14:textId="21919CCB" w:rsidR="008023A3" w:rsidRDefault="00E664E0" w:rsidP="003F0167">
      <w:pPr>
        <w:spacing w:line="259" w:lineRule="auto"/>
        <w:textAlignment w:val="baseline"/>
        <w:rPr>
          <w:rFonts w:eastAsia="Times New Roman" w:cstheme="minorHAnsi"/>
          <w:sz w:val="24"/>
          <w:szCs w:val="24"/>
        </w:rPr>
      </w:pPr>
      <w:r w:rsidRPr="00486D6D">
        <w:rPr>
          <w:rFonts w:eastAsia="Times New Roman" w:cstheme="minorHAnsi"/>
          <w:sz w:val="24"/>
          <w:szCs w:val="24"/>
        </w:rPr>
        <w:t>Address</w:t>
      </w:r>
      <w:r w:rsidR="00705794">
        <w:rPr>
          <w:rFonts w:eastAsia="Times New Roman" w:cstheme="minorHAnsi"/>
          <w:sz w:val="24"/>
          <w:szCs w:val="24"/>
        </w:rPr>
        <w:t>:</w:t>
      </w:r>
    </w:p>
    <w:p w14:paraId="47A16CA8" w14:textId="1F890642" w:rsidR="00E664E0" w:rsidRPr="00486D6D" w:rsidRDefault="008023A3" w:rsidP="003F0167">
      <w:pPr>
        <w:spacing w:line="259" w:lineRule="auto"/>
        <w:textAlignment w:val="baseline"/>
        <w:rPr>
          <w:rFonts w:eastAsia="Times New Roman" w:cstheme="minorHAnsi"/>
          <w:sz w:val="24"/>
          <w:szCs w:val="24"/>
        </w:rPr>
      </w:pPr>
      <w:r w:rsidRPr="00486D6D">
        <w:rPr>
          <w:rFonts w:eastAsia="Times New Roman" w:cstheme="minorHAnsi"/>
          <w:sz w:val="24"/>
          <w:szCs w:val="24"/>
        </w:rPr>
        <w:t>W</w:t>
      </w:r>
      <w:r w:rsidR="00E664E0" w:rsidRPr="00486D6D">
        <w:rPr>
          <w:rFonts w:eastAsia="Times New Roman" w:cstheme="minorHAnsi"/>
          <w:sz w:val="24"/>
          <w:szCs w:val="24"/>
        </w:rPr>
        <w:t>ebsite</w:t>
      </w:r>
      <w:r w:rsidR="00705794">
        <w:rPr>
          <w:rFonts w:eastAsia="Times New Roman" w:cstheme="minorHAnsi"/>
          <w:sz w:val="24"/>
          <w:szCs w:val="24"/>
        </w:rPr>
        <w:t>:</w:t>
      </w:r>
    </w:p>
    <w:p w14:paraId="16D250F6" w14:textId="66C1E66B" w:rsidR="00E664E0" w:rsidRPr="00486D6D" w:rsidRDefault="00E664E0" w:rsidP="003F0167">
      <w:pPr>
        <w:spacing w:line="259" w:lineRule="auto"/>
        <w:textAlignment w:val="baseline"/>
        <w:rPr>
          <w:rFonts w:eastAsia="Times New Roman" w:cstheme="minorHAnsi"/>
          <w:sz w:val="24"/>
          <w:szCs w:val="24"/>
        </w:rPr>
      </w:pPr>
      <w:r w:rsidRPr="00486D6D">
        <w:rPr>
          <w:rFonts w:eastAsia="Times New Roman" w:cstheme="minorHAnsi"/>
          <w:sz w:val="24"/>
          <w:szCs w:val="24"/>
        </w:rPr>
        <w:t xml:space="preserve">Primary </w:t>
      </w:r>
      <w:r w:rsidR="00EB55C3" w:rsidRPr="00486D6D">
        <w:rPr>
          <w:rFonts w:eastAsia="Times New Roman" w:cstheme="minorHAnsi"/>
          <w:sz w:val="24"/>
          <w:szCs w:val="24"/>
        </w:rPr>
        <w:t>c</w:t>
      </w:r>
      <w:r w:rsidRPr="00486D6D">
        <w:rPr>
          <w:rFonts w:eastAsia="Times New Roman" w:cstheme="minorHAnsi"/>
          <w:sz w:val="24"/>
          <w:szCs w:val="24"/>
        </w:rPr>
        <w:t xml:space="preserve">ontact </w:t>
      </w:r>
      <w:r w:rsidR="00EB55C3" w:rsidRPr="00486D6D">
        <w:rPr>
          <w:rFonts w:eastAsia="Times New Roman" w:cstheme="minorHAnsi"/>
          <w:sz w:val="24"/>
          <w:szCs w:val="24"/>
        </w:rPr>
        <w:t>n</w:t>
      </w:r>
      <w:r w:rsidRPr="00486D6D">
        <w:rPr>
          <w:rFonts w:eastAsia="Times New Roman" w:cstheme="minorHAnsi"/>
          <w:sz w:val="24"/>
          <w:szCs w:val="24"/>
        </w:rPr>
        <w:t>ame</w:t>
      </w:r>
      <w:r w:rsidR="00705794">
        <w:rPr>
          <w:rFonts w:eastAsia="Times New Roman" w:cstheme="minorHAnsi"/>
          <w:sz w:val="24"/>
          <w:szCs w:val="24"/>
        </w:rPr>
        <w:t>:</w:t>
      </w:r>
      <w:r w:rsidRPr="00486D6D">
        <w:rPr>
          <w:rFonts w:eastAsia="Times New Roman" w:cstheme="minorHAnsi"/>
          <w:sz w:val="24"/>
          <w:szCs w:val="24"/>
        </w:rPr>
        <w:t xml:space="preserve"> </w:t>
      </w:r>
    </w:p>
    <w:p w14:paraId="1D789E5F" w14:textId="4976CAD0" w:rsidR="00E664E0" w:rsidRPr="00705794" w:rsidRDefault="00E664E0" w:rsidP="00705794">
      <w:pPr>
        <w:pStyle w:val="ListParagraph"/>
        <w:numPr>
          <w:ilvl w:val="0"/>
          <w:numId w:val="39"/>
        </w:numPr>
        <w:spacing w:line="259" w:lineRule="auto"/>
        <w:textAlignment w:val="baseline"/>
        <w:rPr>
          <w:rFonts w:eastAsia="Times New Roman" w:cstheme="minorHAnsi"/>
          <w:sz w:val="24"/>
          <w:szCs w:val="24"/>
        </w:rPr>
      </w:pPr>
      <w:r w:rsidRPr="00705794">
        <w:rPr>
          <w:rFonts w:eastAsia="Times New Roman" w:cstheme="minorHAnsi"/>
          <w:sz w:val="24"/>
          <w:szCs w:val="24"/>
        </w:rPr>
        <w:t>Title</w:t>
      </w:r>
      <w:r w:rsidR="007309CE">
        <w:rPr>
          <w:rFonts w:eastAsia="Times New Roman" w:cstheme="minorHAnsi"/>
          <w:sz w:val="24"/>
          <w:szCs w:val="24"/>
        </w:rPr>
        <w:t>:</w:t>
      </w:r>
      <w:r w:rsidRPr="00705794">
        <w:rPr>
          <w:rFonts w:eastAsia="Times New Roman" w:cstheme="minorHAnsi"/>
          <w:sz w:val="24"/>
          <w:szCs w:val="24"/>
        </w:rPr>
        <w:t> </w:t>
      </w:r>
    </w:p>
    <w:p w14:paraId="0A5EA814" w14:textId="6D4F6F44" w:rsidR="00E664E0" w:rsidRPr="00705794" w:rsidRDefault="00E664E0" w:rsidP="00705794">
      <w:pPr>
        <w:pStyle w:val="ListParagraph"/>
        <w:numPr>
          <w:ilvl w:val="0"/>
          <w:numId w:val="39"/>
        </w:numPr>
        <w:spacing w:line="259" w:lineRule="auto"/>
        <w:textAlignment w:val="baseline"/>
        <w:rPr>
          <w:rFonts w:eastAsia="Times New Roman" w:cstheme="minorHAnsi"/>
          <w:sz w:val="24"/>
          <w:szCs w:val="24"/>
        </w:rPr>
      </w:pPr>
      <w:r w:rsidRPr="00705794">
        <w:rPr>
          <w:rFonts w:eastAsia="Times New Roman" w:cstheme="minorHAnsi"/>
          <w:sz w:val="24"/>
          <w:szCs w:val="24"/>
        </w:rPr>
        <w:t>Email</w:t>
      </w:r>
      <w:r w:rsidR="007309CE">
        <w:rPr>
          <w:rFonts w:eastAsia="Times New Roman" w:cstheme="minorHAnsi"/>
          <w:sz w:val="24"/>
          <w:szCs w:val="24"/>
        </w:rPr>
        <w:t>:</w:t>
      </w:r>
      <w:r w:rsidRPr="00705794">
        <w:rPr>
          <w:rFonts w:eastAsia="Times New Roman" w:cstheme="minorHAnsi"/>
          <w:sz w:val="24"/>
          <w:szCs w:val="24"/>
        </w:rPr>
        <w:t> </w:t>
      </w:r>
    </w:p>
    <w:p w14:paraId="6C62C920" w14:textId="77777777" w:rsidR="00E664E0" w:rsidRPr="007E30FA" w:rsidRDefault="00E664E0" w:rsidP="003F0167">
      <w:pPr>
        <w:spacing w:line="259" w:lineRule="auto"/>
        <w:textAlignment w:val="baseline"/>
        <w:rPr>
          <w:rFonts w:eastAsia="Times New Roman" w:cstheme="minorHAnsi"/>
          <w:sz w:val="16"/>
          <w:szCs w:val="16"/>
        </w:rPr>
      </w:pPr>
      <w:r w:rsidRPr="00486D6D">
        <w:rPr>
          <w:rFonts w:eastAsia="Times New Roman" w:cstheme="minorHAnsi"/>
          <w:sz w:val="24"/>
          <w:szCs w:val="24"/>
        </w:rPr>
        <w:t> </w:t>
      </w:r>
    </w:p>
    <w:p w14:paraId="499B4427" w14:textId="741A1615" w:rsidR="00EB55C3" w:rsidRPr="00705794" w:rsidRDefault="00E664E0" w:rsidP="00705794">
      <w:pPr>
        <w:pStyle w:val="ListParagraph"/>
        <w:numPr>
          <w:ilvl w:val="0"/>
          <w:numId w:val="37"/>
        </w:numPr>
        <w:spacing w:line="259" w:lineRule="auto"/>
        <w:textAlignment w:val="baseline"/>
        <w:rPr>
          <w:rFonts w:eastAsia="Times New Roman" w:cstheme="minorHAnsi"/>
          <w:sz w:val="24"/>
          <w:szCs w:val="24"/>
        </w:rPr>
      </w:pPr>
      <w:r w:rsidRPr="0B782030">
        <w:rPr>
          <w:rFonts w:eastAsia="Times New Roman"/>
          <w:sz w:val="24"/>
          <w:szCs w:val="24"/>
        </w:rPr>
        <w:t xml:space="preserve">Indicate the system that best represents </w:t>
      </w:r>
      <w:r w:rsidR="007E4835">
        <w:rPr>
          <w:rFonts w:eastAsia="Times New Roman"/>
          <w:sz w:val="24"/>
          <w:szCs w:val="24"/>
        </w:rPr>
        <w:t>partner</w:t>
      </w:r>
      <w:r w:rsidRPr="0B782030">
        <w:rPr>
          <w:rFonts w:eastAsia="Times New Roman"/>
          <w:sz w:val="24"/>
          <w:szCs w:val="24"/>
        </w:rPr>
        <w:t xml:space="preserve"> agency </w:t>
      </w:r>
      <w:r w:rsidR="007E4835">
        <w:rPr>
          <w:rFonts w:eastAsia="Times New Roman"/>
          <w:sz w:val="24"/>
          <w:szCs w:val="24"/>
        </w:rPr>
        <w:t>1</w:t>
      </w:r>
      <w:r w:rsidR="000A6D43" w:rsidRPr="0B782030">
        <w:rPr>
          <w:rFonts w:eastAsia="Times New Roman"/>
          <w:sz w:val="24"/>
          <w:szCs w:val="24"/>
        </w:rPr>
        <w:t xml:space="preserve"> or </w:t>
      </w:r>
      <w:r w:rsidR="007309CE">
        <w:rPr>
          <w:rFonts w:eastAsia="Times New Roman"/>
          <w:sz w:val="24"/>
          <w:szCs w:val="24"/>
        </w:rPr>
        <w:t>identify</w:t>
      </w:r>
      <w:r w:rsidR="000A6D43" w:rsidRPr="0B782030">
        <w:rPr>
          <w:rFonts w:eastAsia="Times New Roman"/>
          <w:sz w:val="24"/>
          <w:szCs w:val="24"/>
        </w:rPr>
        <w:t xml:space="preserve"> i</w:t>
      </w:r>
      <w:r w:rsidR="00455D89">
        <w:rPr>
          <w:rFonts w:eastAsia="Times New Roman"/>
          <w:sz w:val="24"/>
          <w:szCs w:val="24"/>
        </w:rPr>
        <w:t>f</w:t>
      </w:r>
      <w:r w:rsidR="000A6D43" w:rsidRPr="0B782030">
        <w:rPr>
          <w:rFonts w:eastAsia="Times New Roman"/>
          <w:sz w:val="24"/>
          <w:szCs w:val="24"/>
        </w:rPr>
        <w:t xml:space="preserve"> it</w:t>
      </w:r>
      <w:r w:rsidR="00455D89">
        <w:rPr>
          <w:rFonts w:eastAsia="Times New Roman"/>
          <w:sz w:val="24"/>
          <w:szCs w:val="24"/>
        </w:rPr>
        <w:t xml:space="preserve"> is</w:t>
      </w:r>
      <w:r w:rsidR="000A6D43" w:rsidRPr="0B782030">
        <w:rPr>
          <w:rFonts w:eastAsia="Times New Roman"/>
          <w:sz w:val="24"/>
          <w:szCs w:val="24"/>
        </w:rPr>
        <w:t xml:space="preserve"> a 501(c)(3) nonprofit working on behalf of kin.</w:t>
      </w:r>
    </w:p>
    <w:p w14:paraId="6AF139E8" w14:textId="77777777" w:rsidR="001C3EDB" w:rsidRDefault="001C3EDB" w:rsidP="001C3EDB">
      <w:pPr>
        <w:pStyle w:val="ListParagraph"/>
        <w:spacing w:line="259" w:lineRule="auto"/>
        <w:ind w:left="360"/>
        <w:textAlignment w:val="baseline"/>
        <w:rPr>
          <w:rFonts w:eastAsia="Times New Roman"/>
          <w:sz w:val="24"/>
          <w:szCs w:val="24"/>
        </w:rPr>
      </w:pPr>
    </w:p>
    <w:p w14:paraId="540282B1" w14:textId="77777777" w:rsidR="001C3EDB" w:rsidRDefault="001C3EDB" w:rsidP="001C3EDB">
      <w:pPr>
        <w:pStyle w:val="ListParagraph"/>
        <w:spacing w:line="360" w:lineRule="auto"/>
        <w:ind w:left="360"/>
        <w:textAlignment w:val="baseline"/>
        <w:rPr>
          <w:rFonts w:eastAsia="Times New Roman"/>
          <w:iCs/>
          <w:sz w:val="24"/>
          <w:szCs w:val="24"/>
        </w:rPr>
      </w:pPr>
      <w:r>
        <w:rPr>
          <w:rFonts w:eastAsia="Times New Roman"/>
          <w:iCs/>
          <w:sz w:val="24"/>
          <w:szCs w:val="24"/>
        </w:rPr>
        <w:t>Aging</w:t>
      </w:r>
    </w:p>
    <w:p w14:paraId="7F5CAF6A" w14:textId="77777777" w:rsidR="001C3EDB" w:rsidRDefault="001C3EDB" w:rsidP="001C3EDB">
      <w:pPr>
        <w:pStyle w:val="ListParagraph"/>
        <w:spacing w:line="360" w:lineRule="auto"/>
        <w:ind w:left="360"/>
        <w:textAlignment w:val="baseline"/>
        <w:rPr>
          <w:rFonts w:eastAsia="Times New Roman"/>
          <w:iCs/>
          <w:sz w:val="24"/>
          <w:szCs w:val="24"/>
        </w:rPr>
      </w:pPr>
      <w:r>
        <w:rPr>
          <w:rFonts w:eastAsia="Times New Roman"/>
          <w:iCs/>
          <w:sz w:val="24"/>
          <w:szCs w:val="24"/>
        </w:rPr>
        <w:t>Child Welfare</w:t>
      </w:r>
    </w:p>
    <w:p w14:paraId="21C28406" w14:textId="77777777" w:rsidR="001C3EDB" w:rsidRDefault="001C3EDB" w:rsidP="001C3EDB">
      <w:pPr>
        <w:pStyle w:val="ListParagraph"/>
        <w:spacing w:line="360" w:lineRule="auto"/>
        <w:ind w:left="360"/>
        <w:textAlignment w:val="baseline"/>
        <w:rPr>
          <w:rFonts w:eastAsia="Times New Roman"/>
          <w:iCs/>
          <w:sz w:val="24"/>
          <w:szCs w:val="24"/>
        </w:rPr>
      </w:pPr>
      <w:r>
        <w:rPr>
          <w:rFonts w:eastAsia="Times New Roman"/>
          <w:iCs/>
          <w:sz w:val="24"/>
          <w:szCs w:val="24"/>
        </w:rPr>
        <w:t>Disability</w:t>
      </w:r>
    </w:p>
    <w:p w14:paraId="3E4FA03D" w14:textId="77777777" w:rsidR="001C3EDB" w:rsidRDefault="001C3EDB" w:rsidP="001C3EDB">
      <w:pPr>
        <w:pStyle w:val="ListParagraph"/>
        <w:spacing w:line="360" w:lineRule="auto"/>
        <w:ind w:left="360"/>
        <w:textAlignment w:val="baseline"/>
        <w:rPr>
          <w:rFonts w:eastAsia="Times New Roman"/>
          <w:iCs/>
          <w:sz w:val="24"/>
          <w:szCs w:val="24"/>
        </w:rPr>
      </w:pPr>
      <w:r>
        <w:rPr>
          <w:rFonts w:eastAsia="Times New Roman"/>
          <w:iCs/>
          <w:sz w:val="24"/>
          <w:szCs w:val="24"/>
        </w:rPr>
        <w:t>Education</w:t>
      </w:r>
    </w:p>
    <w:p w14:paraId="0FC317A2" w14:textId="77777777" w:rsidR="001C3EDB" w:rsidRDefault="001C3EDB" w:rsidP="001C3EDB">
      <w:pPr>
        <w:pStyle w:val="ListParagraph"/>
        <w:spacing w:line="360" w:lineRule="auto"/>
        <w:ind w:left="360"/>
        <w:textAlignment w:val="baseline"/>
        <w:rPr>
          <w:rFonts w:eastAsia="Times New Roman"/>
          <w:iCs/>
          <w:sz w:val="24"/>
          <w:szCs w:val="24"/>
        </w:rPr>
      </w:pPr>
      <w:r>
        <w:rPr>
          <w:rFonts w:eastAsia="Times New Roman"/>
          <w:iCs/>
          <w:sz w:val="24"/>
          <w:szCs w:val="24"/>
        </w:rPr>
        <w:t>Housing</w:t>
      </w:r>
    </w:p>
    <w:p w14:paraId="4A6E62AA" w14:textId="77777777" w:rsidR="001C3EDB" w:rsidRDefault="001C3EDB" w:rsidP="001C3EDB">
      <w:pPr>
        <w:pStyle w:val="ListParagraph"/>
        <w:spacing w:line="360" w:lineRule="auto"/>
        <w:ind w:left="360"/>
        <w:textAlignment w:val="baseline"/>
        <w:rPr>
          <w:rFonts w:eastAsia="Times New Roman"/>
          <w:iCs/>
          <w:sz w:val="24"/>
          <w:szCs w:val="24"/>
        </w:rPr>
      </w:pPr>
      <w:r>
        <w:rPr>
          <w:rFonts w:eastAsia="Times New Roman"/>
          <w:iCs/>
          <w:sz w:val="24"/>
          <w:szCs w:val="24"/>
        </w:rPr>
        <w:t>Temporary Assistance or Needy Families</w:t>
      </w:r>
    </w:p>
    <w:p w14:paraId="07CBF22C" w14:textId="77777777" w:rsidR="001C3EDB" w:rsidRDefault="001C3EDB" w:rsidP="001C3EDB">
      <w:pPr>
        <w:pStyle w:val="ListParagraph"/>
        <w:spacing w:line="360" w:lineRule="auto"/>
        <w:ind w:left="360"/>
        <w:textAlignment w:val="baseline"/>
        <w:rPr>
          <w:rFonts w:eastAsia="Times New Roman"/>
          <w:iCs/>
          <w:sz w:val="24"/>
          <w:szCs w:val="24"/>
        </w:rPr>
      </w:pPr>
      <w:r>
        <w:rPr>
          <w:rFonts w:eastAsia="Times New Roman"/>
          <w:iCs/>
          <w:sz w:val="24"/>
          <w:szCs w:val="24"/>
        </w:rPr>
        <w:t>Medicaid/Medicare</w:t>
      </w:r>
    </w:p>
    <w:p w14:paraId="3616305E" w14:textId="77777777" w:rsidR="001C3EDB" w:rsidRPr="00261786" w:rsidRDefault="001C3EDB" w:rsidP="001C3EDB">
      <w:pPr>
        <w:pStyle w:val="ListParagraph"/>
        <w:spacing w:line="360" w:lineRule="auto"/>
        <w:ind w:left="360"/>
        <w:textAlignment w:val="baseline"/>
        <w:rPr>
          <w:rFonts w:eastAsia="Times New Roman"/>
          <w:i/>
          <w:sz w:val="24"/>
          <w:szCs w:val="24"/>
        </w:rPr>
      </w:pPr>
      <w:r>
        <w:rPr>
          <w:rFonts w:eastAsia="Times New Roman"/>
          <w:iCs/>
          <w:sz w:val="24"/>
          <w:szCs w:val="24"/>
        </w:rPr>
        <w:t>Nutrition</w:t>
      </w:r>
      <w:r w:rsidRPr="27A552B5">
        <w:rPr>
          <w:rFonts w:eastAsia="Times New Roman"/>
          <w:i/>
          <w:sz w:val="24"/>
          <w:szCs w:val="24"/>
        </w:rPr>
        <w:t xml:space="preserve"> </w:t>
      </w:r>
    </w:p>
    <w:p w14:paraId="26DBA981" w14:textId="693013DC" w:rsidR="003E5B32" w:rsidRDefault="003E5B32" w:rsidP="003F0167">
      <w:pPr>
        <w:spacing w:line="259" w:lineRule="auto"/>
        <w:textAlignment w:val="baseline"/>
        <w:rPr>
          <w:rFonts w:eastAsia="Times New Roman" w:cstheme="minorHAnsi"/>
          <w:sz w:val="24"/>
          <w:szCs w:val="24"/>
        </w:rPr>
      </w:pPr>
      <w:r>
        <w:rPr>
          <w:rFonts w:eastAsia="Times New Roman" w:cstheme="minorHAnsi"/>
          <w:sz w:val="24"/>
          <w:szCs w:val="24"/>
        </w:rPr>
        <w:t>501(c)(3)/Non-Profit</w:t>
      </w:r>
    </w:p>
    <w:p w14:paraId="494F40C8" w14:textId="77777777" w:rsidR="00131BBA" w:rsidRPr="00486D6D" w:rsidRDefault="00131BBA" w:rsidP="003F0167">
      <w:pPr>
        <w:spacing w:line="259" w:lineRule="auto"/>
        <w:textAlignment w:val="baseline"/>
        <w:rPr>
          <w:rFonts w:eastAsia="Times New Roman" w:cstheme="minorHAnsi"/>
          <w:sz w:val="24"/>
          <w:szCs w:val="24"/>
        </w:rPr>
      </w:pPr>
    </w:p>
    <w:p w14:paraId="3850FF4D" w14:textId="5C3CB1C2" w:rsidR="008F228A" w:rsidRPr="00B5378C" w:rsidRDefault="00CC20C0" w:rsidP="008F228A">
      <w:pPr>
        <w:pStyle w:val="ListParagraph"/>
        <w:numPr>
          <w:ilvl w:val="0"/>
          <w:numId w:val="37"/>
        </w:numPr>
        <w:spacing w:line="259" w:lineRule="auto"/>
        <w:textAlignment w:val="baseline"/>
        <w:rPr>
          <w:rFonts w:eastAsia="Times New Roman" w:cstheme="minorHAnsi"/>
          <w:sz w:val="24"/>
          <w:szCs w:val="24"/>
        </w:rPr>
      </w:pPr>
      <w:r w:rsidRPr="0B782030">
        <w:rPr>
          <w:rFonts w:eastAsia="Times New Roman"/>
          <w:sz w:val="24"/>
          <w:szCs w:val="24"/>
        </w:rPr>
        <w:t>If applicable, w</w:t>
      </w:r>
      <w:r w:rsidR="00E664E0" w:rsidRPr="0B782030">
        <w:rPr>
          <w:rFonts w:eastAsia="Times New Roman"/>
          <w:sz w:val="24"/>
          <w:szCs w:val="24"/>
        </w:rPr>
        <w:t xml:space="preserve">hat is the primary way your </w:t>
      </w:r>
      <w:r w:rsidR="00BD30A2" w:rsidRPr="0B782030">
        <w:rPr>
          <w:rFonts w:eastAsia="Times New Roman"/>
          <w:sz w:val="24"/>
          <w:szCs w:val="24"/>
        </w:rPr>
        <w:t>agency</w:t>
      </w:r>
      <w:r w:rsidR="00E664E0" w:rsidRPr="0B782030">
        <w:rPr>
          <w:rFonts w:eastAsia="Times New Roman"/>
          <w:sz w:val="24"/>
          <w:szCs w:val="24"/>
        </w:rPr>
        <w:t xml:space="preserve"> currently partners with </w:t>
      </w:r>
      <w:r w:rsidR="00B14736" w:rsidRPr="0B782030">
        <w:rPr>
          <w:rFonts w:eastAsia="Times New Roman"/>
          <w:sz w:val="24"/>
          <w:szCs w:val="24"/>
        </w:rPr>
        <w:t>agency</w:t>
      </w:r>
      <w:r w:rsidR="00EF29A8">
        <w:rPr>
          <w:rFonts w:eastAsia="Times New Roman"/>
          <w:sz w:val="24"/>
          <w:szCs w:val="24"/>
        </w:rPr>
        <w:t xml:space="preserve"> 1</w:t>
      </w:r>
      <w:r w:rsidR="00E664E0" w:rsidRPr="0B782030">
        <w:rPr>
          <w:rFonts w:eastAsia="Times New Roman"/>
          <w:sz w:val="24"/>
          <w:szCs w:val="24"/>
        </w:rPr>
        <w:t xml:space="preserve">? </w:t>
      </w:r>
    </w:p>
    <w:p w14:paraId="42B97132" w14:textId="28D7CFDC" w:rsidR="00E664E0" w:rsidRPr="00324E13" w:rsidRDefault="00420DEF" w:rsidP="005A6101">
      <w:pPr>
        <w:spacing w:before="120"/>
        <w:textAlignment w:val="baseline"/>
        <w:rPr>
          <w:rFonts w:eastAsia="Times New Roman" w:cstheme="minorHAnsi"/>
          <w:b/>
          <w:bCs/>
          <w:color w:val="54164F"/>
          <w:sz w:val="24"/>
          <w:szCs w:val="24"/>
        </w:rPr>
      </w:pPr>
      <w:r w:rsidRPr="00324E13">
        <w:rPr>
          <w:rFonts w:eastAsia="Times New Roman" w:cstheme="minorHAnsi"/>
          <w:b/>
          <w:bCs/>
          <w:color w:val="54164F"/>
          <w:sz w:val="24"/>
          <w:szCs w:val="24"/>
        </w:rPr>
        <w:t>Agency</w:t>
      </w:r>
      <w:r w:rsidR="00E664E0" w:rsidRPr="00324E13">
        <w:rPr>
          <w:rFonts w:eastAsia="Times New Roman" w:cstheme="minorHAnsi"/>
          <w:b/>
          <w:bCs/>
          <w:color w:val="54164F"/>
          <w:sz w:val="24"/>
          <w:szCs w:val="24"/>
        </w:rPr>
        <w:t xml:space="preserve"> #2 participating as a partner/co-applicant</w:t>
      </w:r>
      <w:r w:rsidR="00486D6D" w:rsidRPr="00324E13">
        <w:rPr>
          <w:rFonts w:eastAsia="Times New Roman" w:cstheme="minorHAnsi"/>
          <w:b/>
          <w:bCs/>
          <w:color w:val="54164F"/>
          <w:sz w:val="24"/>
          <w:szCs w:val="24"/>
        </w:rPr>
        <w:t>:</w:t>
      </w:r>
      <w:r w:rsidR="00E664E0" w:rsidRPr="00324E13">
        <w:rPr>
          <w:rFonts w:eastAsia="Times New Roman" w:cstheme="minorHAnsi"/>
          <w:b/>
          <w:bCs/>
          <w:color w:val="54164F"/>
          <w:sz w:val="24"/>
          <w:szCs w:val="24"/>
        </w:rPr>
        <w:t xml:space="preserve"> </w:t>
      </w:r>
    </w:p>
    <w:p w14:paraId="2D5575FC" w14:textId="3C5A739C" w:rsidR="00BD30A2" w:rsidRPr="00746932" w:rsidRDefault="00BD30A2" w:rsidP="005249BC">
      <w:pPr>
        <w:pStyle w:val="ListParagraph"/>
        <w:numPr>
          <w:ilvl w:val="0"/>
          <w:numId w:val="37"/>
        </w:numPr>
        <w:spacing w:before="120"/>
        <w:textAlignment w:val="baseline"/>
        <w:rPr>
          <w:rFonts w:eastAsia="Times New Roman" w:cstheme="minorHAnsi"/>
          <w:sz w:val="24"/>
          <w:szCs w:val="24"/>
        </w:rPr>
      </w:pPr>
      <w:r w:rsidRPr="0B782030">
        <w:rPr>
          <w:rFonts w:eastAsia="Times New Roman"/>
          <w:sz w:val="24"/>
          <w:szCs w:val="24"/>
        </w:rPr>
        <w:t>Partner agency name:</w:t>
      </w:r>
      <w:r w:rsidRPr="0B782030" w:rsidDel="00DA4B1D">
        <w:rPr>
          <w:rFonts w:eastAsia="Times New Roman"/>
          <w:sz w:val="24"/>
          <w:szCs w:val="24"/>
        </w:rPr>
        <w:t xml:space="preserve"> </w:t>
      </w:r>
    </w:p>
    <w:p w14:paraId="429C1A7D" w14:textId="6260E0EA" w:rsidR="00BD30A2" w:rsidRPr="00746932" w:rsidRDefault="00BD30A2" w:rsidP="00746932">
      <w:pPr>
        <w:textAlignment w:val="baseline"/>
        <w:rPr>
          <w:rFonts w:eastAsia="Times New Roman" w:cstheme="minorHAnsi"/>
          <w:sz w:val="24"/>
          <w:szCs w:val="24"/>
        </w:rPr>
      </w:pPr>
      <w:r w:rsidRPr="00746932">
        <w:rPr>
          <w:rFonts w:eastAsia="Times New Roman" w:cstheme="minorHAnsi"/>
          <w:sz w:val="24"/>
          <w:szCs w:val="24"/>
        </w:rPr>
        <w:t>Address</w:t>
      </w:r>
      <w:r w:rsidR="00746932">
        <w:rPr>
          <w:rFonts w:eastAsia="Times New Roman" w:cstheme="minorHAnsi"/>
          <w:sz w:val="24"/>
          <w:szCs w:val="24"/>
        </w:rPr>
        <w:t>:</w:t>
      </w:r>
      <w:r w:rsidRPr="00746932">
        <w:rPr>
          <w:rFonts w:eastAsia="Times New Roman" w:cstheme="minorHAnsi"/>
          <w:sz w:val="24"/>
          <w:szCs w:val="24"/>
        </w:rPr>
        <w:t> </w:t>
      </w:r>
    </w:p>
    <w:p w14:paraId="79B1145C" w14:textId="39A15231" w:rsidR="00BD30A2" w:rsidRPr="00746932" w:rsidRDefault="00BD30A2" w:rsidP="00746932">
      <w:pPr>
        <w:textAlignment w:val="baseline"/>
        <w:rPr>
          <w:rFonts w:eastAsia="Times New Roman" w:cstheme="minorHAnsi"/>
          <w:sz w:val="24"/>
          <w:szCs w:val="24"/>
        </w:rPr>
      </w:pPr>
      <w:r w:rsidRPr="00746932">
        <w:rPr>
          <w:rFonts w:eastAsia="Times New Roman" w:cstheme="minorHAnsi"/>
          <w:sz w:val="24"/>
          <w:szCs w:val="24"/>
        </w:rPr>
        <w:t>Website</w:t>
      </w:r>
      <w:r w:rsidR="00746932">
        <w:rPr>
          <w:rFonts w:eastAsia="Times New Roman" w:cstheme="minorHAnsi"/>
          <w:sz w:val="24"/>
          <w:szCs w:val="24"/>
        </w:rPr>
        <w:t>:</w:t>
      </w:r>
      <w:r w:rsidRPr="00746932">
        <w:rPr>
          <w:rFonts w:eastAsia="Times New Roman" w:cstheme="minorHAnsi"/>
          <w:sz w:val="24"/>
          <w:szCs w:val="24"/>
        </w:rPr>
        <w:t> </w:t>
      </w:r>
    </w:p>
    <w:p w14:paraId="1966FD4B" w14:textId="7CDAEBD4" w:rsidR="00BD30A2" w:rsidRPr="00746932" w:rsidRDefault="00BD30A2" w:rsidP="00746932">
      <w:pPr>
        <w:textAlignment w:val="baseline"/>
        <w:rPr>
          <w:rFonts w:eastAsia="Times New Roman" w:cstheme="minorHAnsi"/>
          <w:sz w:val="24"/>
          <w:szCs w:val="24"/>
        </w:rPr>
      </w:pPr>
      <w:r w:rsidRPr="00746932">
        <w:rPr>
          <w:rFonts w:eastAsia="Times New Roman" w:cstheme="minorHAnsi"/>
          <w:sz w:val="24"/>
          <w:szCs w:val="24"/>
        </w:rPr>
        <w:t>Primary contact name</w:t>
      </w:r>
      <w:r w:rsidR="00746932">
        <w:rPr>
          <w:rFonts w:eastAsia="Times New Roman" w:cstheme="minorHAnsi"/>
          <w:sz w:val="24"/>
          <w:szCs w:val="24"/>
        </w:rPr>
        <w:t>:</w:t>
      </w:r>
      <w:r w:rsidRPr="00746932">
        <w:rPr>
          <w:rFonts w:eastAsia="Times New Roman" w:cstheme="minorHAnsi"/>
          <w:sz w:val="24"/>
          <w:szCs w:val="24"/>
        </w:rPr>
        <w:t xml:space="preserve"> </w:t>
      </w:r>
    </w:p>
    <w:p w14:paraId="1F0FE111" w14:textId="1B6C7E83" w:rsidR="00BD30A2" w:rsidRPr="00486D6D" w:rsidRDefault="00BD30A2" w:rsidP="00746932">
      <w:pPr>
        <w:pStyle w:val="ListParagraph"/>
        <w:numPr>
          <w:ilvl w:val="0"/>
          <w:numId w:val="39"/>
        </w:numPr>
        <w:spacing w:line="259" w:lineRule="auto"/>
        <w:textAlignment w:val="baseline"/>
        <w:rPr>
          <w:rFonts w:eastAsia="Times New Roman" w:cstheme="minorHAnsi"/>
          <w:sz w:val="24"/>
          <w:szCs w:val="24"/>
        </w:rPr>
      </w:pPr>
      <w:r w:rsidRPr="00486D6D">
        <w:rPr>
          <w:rFonts w:eastAsia="Times New Roman" w:cstheme="minorHAnsi"/>
          <w:sz w:val="24"/>
          <w:szCs w:val="24"/>
        </w:rPr>
        <w:t>Title</w:t>
      </w:r>
      <w:r w:rsidR="007309CE">
        <w:rPr>
          <w:rFonts w:eastAsia="Times New Roman" w:cstheme="minorHAnsi"/>
          <w:sz w:val="24"/>
          <w:szCs w:val="24"/>
        </w:rPr>
        <w:t>:</w:t>
      </w:r>
      <w:r w:rsidRPr="00486D6D">
        <w:rPr>
          <w:rFonts w:eastAsia="Times New Roman" w:cstheme="minorHAnsi"/>
          <w:sz w:val="24"/>
          <w:szCs w:val="24"/>
        </w:rPr>
        <w:t> </w:t>
      </w:r>
    </w:p>
    <w:p w14:paraId="31FF9D6A" w14:textId="2C3E3657" w:rsidR="00BD30A2" w:rsidRDefault="00BD30A2" w:rsidP="00BD30A2">
      <w:pPr>
        <w:pStyle w:val="ListParagraph"/>
        <w:numPr>
          <w:ilvl w:val="0"/>
          <w:numId w:val="39"/>
        </w:numPr>
        <w:spacing w:line="259" w:lineRule="auto"/>
        <w:textAlignment w:val="baseline"/>
        <w:rPr>
          <w:rFonts w:eastAsia="Times New Roman" w:cstheme="minorHAnsi"/>
          <w:sz w:val="24"/>
          <w:szCs w:val="24"/>
        </w:rPr>
      </w:pPr>
      <w:r w:rsidRPr="00486D6D">
        <w:rPr>
          <w:rFonts w:eastAsia="Times New Roman" w:cstheme="minorHAnsi"/>
          <w:sz w:val="24"/>
          <w:szCs w:val="24"/>
        </w:rPr>
        <w:t>Email</w:t>
      </w:r>
      <w:r w:rsidR="007309CE">
        <w:rPr>
          <w:rFonts w:eastAsia="Times New Roman" w:cstheme="minorHAnsi"/>
          <w:sz w:val="24"/>
          <w:szCs w:val="24"/>
        </w:rPr>
        <w:t>:</w:t>
      </w:r>
      <w:r w:rsidRPr="00486D6D">
        <w:rPr>
          <w:rFonts w:eastAsia="Times New Roman" w:cstheme="minorHAnsi"/>
          <w:sz w:val="24"/>
          <w:szCs w:val="24"/>
        </w:rPr>
        <w:t> </w:t>
      </w:r>
    </w:p>
    <w:p w14:paraId="5CB31E92" w14:textId="77777777" w:rsidR="00046295" w:rsidRPr="00F20D54" w:rsidRDefault="00046295" w:rsidP="00046295">
      <w:pPr>
        <w:pStyle w:val="ListParagraph"/>
        <w:spacing w:line="259" w:lineRule="auto"/>
        <w:textAlignment w:val="baseline"/>
        <w:rPr>
          <w:rFonts w:eastAsia="Times New Roman" w:cstheme="minorHAnsi"/>
          <w:sz w:val="12"/>
          <w:szCs w:val="12"/>
        </w:rPr>
      </w:pPr>
    </w:p>
    <w:p w14:paraId="5210EFE5" w14:textId="6A1EE308" w:rsidR="00BD30A2" w:rsidRPr="00746932" w:rsidRDefault="00BD30A2" w:rsidP="00746932">
      <w:pPr>
        <w:pStyle w:val="ListParagraph"/>
        <w:numPr>
          <w:ilvl w:val="0"/>
          <w:numId w:val="37"/>
        </w:numPr>
        <w:textAlignment w:val="baseline"/>
        <w:rPr>
          <w:rFonts w:eastAsia="Times New Roman" w:cstheme="minorHAnsi"/>
          <w:sz w:val="24"/>
          <w:szCs w:val="24"/>
        </w:rPr>
      </w:pPr>
      <w:r w:rsidRPr="0B782030">
        <w:rPr>
          <w:rFonts w:eastAsia="Times New Roman"/>
          <w:sz w:val="24"/>
          <w:szCs w:val="24"/>
        </w:rPr>
        <w:t xml:space="preserve">Indicate the system that best represents </w:t>
      </w:r>
      <w:r w:rsidR="006A176E">
        <w:rPr>
          <w:rFonts w:eastAsia="Times New Roman"/>
          <w:sz w:val="24"/>
          <w:szCs w:val="24"/>
        </w:rPr>
        <w:t>partner</w:t>
      </w:r>
      <w:r w:rsidRPr="0B782030">
        <w:rPr>
          <w:rFonts w:eastAsia="Times New Roman"/>
          <w:sz w:val="24"/>
          <w:szCs w:val="24"/>
        </w:rPr>
        <w:t xml:space="preserve"> agency </w:t>
      </w:r>
      <w:r w:rsidR="006A176E">
        <w:rPr>
          <w:rFonts w:eastAsia="Times New Roman"/>
          <w:sz w:val="24"/>
          <w:szCs w:val="24"/>
        </w:rPr>
        <w:t>2</w:t>
      </w:r>
      <w:r w:rsidR="000A6D43" w:rsidRPr="0B782030">
        <w:rPr>
          <w:rFonts w:eastAsia="Times New Roman"/>
          <w:sz w:val="24"/>
          <w:szCs w:val="24"/>
        </w:rPr>
        <w:t xml:space="preserve"> or </w:t>
      </w:r>
      <w:r w:rsidR="007513FD">
        <w:rPr>
          <w:rFonts w:eastAsia="Times New Roman"/>
          <w:sz w:val="24"/>
          <w:szCs w:val="24"/>
        </w:rPr>
        <w:t xml:space="preserve">identify </w:t>
      </w:r>
      <w:r w:rsidR="000A6D43" w:rsidRPr="0B782030">
        <w:rPr>
          <w:rFonts w:eastAsia="Times New Roman"/>
          <w:sz w:val="24"/>
          <w:szCs w:val="24"/>
        </w:rPr>
        <w:t>i</w:t>
      </w:r>
      <w:r w:rsidR="003134CE">
        <w:rPr>
          <w:rFonts w:eastAsia="Times New Roman"/>
          <w:sz w:val="24"/>
          <w:szCs w:val="24"/>
        </w:rPr>
        <w:t>f</w:t>
      </w:r>
      <w:r w:rsidR="000A6D43" w:rsidRPr="0B782030">
        <w:rPr>
          <w:rFonts w:eastAsia="Times New Roman"/>
          <w:sz w:val="24"/>
          <w:szCs w:val="24"/>
        </w:rPr>
        <w:t xml:space="preserve"> it</w:t>
      </w:r>
      <w:r w:rsidR="003134CE">
        <w:rPr>
          <w:rFonts w:eastAsia="Times New Roman"/>
          <w:sz w:val="24"/>
          <w:szCs w:val="24"/>
        </w:rPr>
        <w:t xml:space="preserve"> is</w:t>
      </w:r>
      <w:r w:rsidR="000A6D43" w:rsidRPr="0B782030">
        <w:rPr>
          <w:rFonts w:eastAsia="Times New Roman"/>
          <w:sz w:val="24"/>
          <w:szCs w:val="24"/>
        </w:rPr>
        <w:t xml:space="preserve"> a 501(c)(3) nonprofit working on behalf of kin.</w:t>
      </w:r>
    </w:p>
    <w:p w14:paraId="53BF23EB" w14:textId="77777777" w:rsidR="007C107E" w:rsidRDefault="007C107E" w:rsidP="007C107E">
      <w:pPr>
        <w:pStyle w:val="ListParagraph"/>
        <w:ind w:left="360"/>
        <w:textAlignment w:val="baseline"/>
        <w:rPr>
          <w:rFonts w:eastAsia="Times New Roman" w:cstheme="minorHAnsi"/>
          <w:sz w:val="24"/>
          <w:szCs w:val="24"/>
        </w:rPr>
      </w:pPr>
    </w:p>
    <w:p w14:paraId="1AE9CB5B" w14:textId="77777777" w:rsidR="007C107E" w:rsidRDefault="007C107E" w:rsidP="007C107E">
      <w:pPr>
        <w:pStyle w:val="ListParagraph"/>
        <w:spacing w:line="360" w:lineRule="auto"/>
        <w:ind w:left="360"/>
        <w:textAlignment w:val="baseline"/>
        <w:rPr>
          <w:rFonts w:eastAsia="Times New Roman"/>
          <w:iCs/>
          <w:sz w:val="24"/>
          <w:szCs w:val="24"/>
        </w:rPr>
      </w:pPr>
      <w:r>
        <w:rPr>
          <w:rFonts w:eastAsia="Times New Roman"/>
          <w:iCs/>
          <w:sz w:val="24"/>
          <w:szCs w:val="24"/>
        </w:rPr>
        <w:t>Aging</w:t>
      </w:r>
    </w:p>
    <w:p w14:paraId="162B31C9" w14:textId="77777777" w:rsidR="007C107E" w:rsidRDefault="007C107E" w:rsidP="007C107E">
      <w:pPr>
        <w:pStyle w:val="ListParagraph"/>
        <w:spacing w:line="360" w:lineRule="auto"/>
        <w:ind w:left="360"/>
        <w:textAlignment w:val="baseline"/>
        <w:rPr>
          <w:rFonts w:eastAsia="Times New Roman"/>
          <w:iCs/>
          <w:sz w:val="24"/>
          <w:szCs w:val="24"/>
        </w:rPr>
      </w:pPr>
      <w:r>
        <w:rPr>
          <w:rFonts w:eastAsia="Times New Roman"/>
          <w:iCs/>
          <w:sz w:val="24"/>
          <w:szCs w:val="24"/>
        </w:rPr>
        <w:t>Child Welfare</w:t>
      </w:r>
    </w:p>
    <w:p w14:paraId="1221A9B0" w14:textId="77777777" w:rsidR="007C107E" w:rsidRDefault="007C107E" w:rsidP="007C107E">
      <w:pPr>
        <w:pStyle w:val="ListParagraph"/>
        <w:spacing w:line="360" w:lineRule="auto"/>
        <w:ind w:left="360"/>
        <w:textAlignment w:val="baseline"/>
        <w:rPr>
          <w:rFonts w:eastAsia="Times New Roman"/>
          <w:iCs/>
          <w:sz w:val="24"/>
          <w:szCs w:val="24"/>
        </w:rPr>
      </w:pPr>
      <w:r>
        <w:rPr>
          <w:rFonts w:eastAsia="Times New Roman"/>
          <w:iCs/>
          <w:sz w:val="24"/>
          <w:szCs w:val="24"/>
        </w:rPr>
        <w:t>Disability</w:t>
      </w:r>
    </w:p>
    <w:p w14:paraId="30778B39" w14:textId="77777777" w:rsidR="007C107E" w:rsidRDefault="007C107E" w:rsidP="007C107E">
      <w:pPr>
        <w:pStyle w:val="ListParagraph"/>
        <w:spacing w:line="360" w:lineRule="auto"/>
        <w:ind w:left="360"/>
        <w:textAlignment w:val="baseline"/>
        <w:rPr>
          <w:rFonts w:eastAsia="Times New Roman"/>
          <w:iCs/>
          <w:sz w:val="24"/>
          <w:szCs w:val="24"/>
        </w:rPr>
      </w:pPr>
      <w:r>
        <w:rPr>
          <w:rFonts w:eastAsia="Times New Roman"/>
          <w:iCs/>
          <w:sz w:val="24"/>
          <w:szCs w:val="24"/>
        </w:rPr>
        <w:lastRenderedPageBreak/>
        <w:t>Education</w:t>
      </w:r>
    </w:p>
    <w:p w14:paraId="7524CBB7" w14:textId="77777777" w:rsidR="007C107E" w:rsidRDefault="007C107E" w:rsidP="007C107E">
      <w:pPr>
        <w:pStyle w:val="ListParagraph"/>
        <w:spacing w:line="360" w:lineRule="auto"/>
        <w:ind w:left="360"/>
        <w:textAlignment w:val="baseline"/>
        <w:rPr>
          <w:rFonts w:eastAsia="Times New Roman"/>
          <w:iCs/>
          <w:sz w:val="24"/>
          <w:szCs w:val="24"/>
        </w:rPr>
      </w:pPr>
      <w:r>
        <w:rPr>
          <w:rFonts w:eastAsia="Times New Roman"/>
          <w:iCs/>
          <w:sz w:val="24"/>
          <w:szCs w:val="24"/>
        </w:rPr>
        <w:t>Housing</w:t>
      </w:r>
    </w:p>
    <w:p w14:paraId="1FA82CA9" w14:textId="77777777" w:rsidR="007C107E" w:rsidRDefault="007C107E" w:rsidP="007C107E">
      <w:pPr>
        <w:pStyle w:val="ListParagraph"/>
        <w:spacing w:line="360" w:lineRule="auto"/>
        <w:ind w:left="360"/>
        <w:textAlignment w:val="baseline"/>
        <w:rPr>
          <w:rFonts w:eastAsia="Times New Roman"/>
          <w:iCs/>
          <w:sz w:val="24"/>
          <w:szCs w:val="24"/>
        </w:rPr>
      </w:pPr>
      <w:r>
        <w:rPr>
          <w:rFonts w:eastAsia="Times New Roman"/>
          <w:iCs/>
          <w:sz w:val="24"/>
          <w:szCs w:val="24"/>
        </w:rPr>
        <w:t>Temporary Assistance or Needy Families</w:t>
      </w:r>
    </w:p>
    <w:p w14:paraId="11C60891" w14:textId="77777777" w:rsidR="007C107E" w:rsidRDefault="007C107E" w:rsidP="007C107E">
      <w:pPr>
        <w:pStyle w:val="ListParagraph"/>
        <w:spacing w:line="360" w:lineRule="auto"/>
        <w:ind w:left="360"/>
        <w:textAlignment w:val="baseline"/>
        <w:rPr>
          <w:rFonts w:eastAsia="Times New Roman"/>
          <w:iCs/>
          <w:sz w:val="24"/>
          <w:szCs w:val="24"/>
        </w:rPr>
      </w:pPr>
      <w:r>
        <w:rPr>
          <w:rFonts w:eastAsia="Times New Roman"/>
          <w:iCs/>
          <w:sz w:val="24"/>
          <w:szCs w:val="24"/>
        </w:rPr>
        <w:t>Medicaid/Medicare</w:t>
      </w:r>
    </w:p>
    <w:p w14:paraId="75436CDA" w14:textId="77777777" w:rsidR="007C107E" w:rsidRPr="00261786" w:rsidRDefault="007C107E" w:rsidP="007C107E">
      <w:pPr>
        <w:pStyle w:val="ListParagraph"/>
        <w:spacing w:line="360" w:lineRule="auto"/>
        <w:ind w:left="360"/>
        <w:textAlignment w:val="baseline"/>
        <w:rPr>
          <w:rFonts w:eastAsia="Times New Roman"/>
          <w:i/>
          <w:sz w:val="24"/>
          <w:szCs w:val="24"/>
        </w:rPr>
      </w:pPr>
      <w:r>
        <w:rPr>
          <w:rFonts w:eastAsia="Times New Roman"/>
          <w:iCs/>
          <w:sz w:val="24"/>
          <w:szCs w:val="24"/>
        </w:rPr>
        <w:t>Nutrition</w:t>
      </w:r>
      <w:r w:rsidRPr="27A552B5">
        <w:rPr>
          <w:rFonts w:eastAsia="Times New Roman"/>
          <w:i/>
          <w:sz w:val="24"/>
          <w:szCs w:val="24"/>
        </w:rPr>
        <w:t xml:space="preserve"> </w:t>
      </w:r>
    </w:p>
    <w:p w14:paraId="19B39F0F" w14:textId="76621B7A" w:rsidR="007C107E" w:rsidRDefault="0000654D" w:rsidP="007C107E">
      <w:pPr>
        <w:pStyle w:val="ListParagraph"/>
        <w:ind w:left="360"/>
        <w:textAlignment w:val="baseline"/>
        <w:rPr>
          <w:rFonts w:eastAsia="Times New Roman" w:cstheme="minorHAnsi"/>
          <w:sz w:val="24"/>
          <w:szCs w:val="24"/>
        </w:rPr>
      </w:pPr>
      <w:r>
        <w:rPr>
          <w:rFonts w:eastAsia="Times New Roman" w:cstheme="minorHAnsi"/>
          <w:sz w:val="24"/>
          <w:szCs w:val="24"/>
        </w:rPr>
        <w:t>501</w:t>
      </w:r>
      <w:r w:rsidR="00693623">
        <w:rPr>
          <w:rFonts w:eastAsia="Times New Roman" w:cstheme="minorHAnsi"/>
          <w:sz w:val="24"/>
          <w:szCs w:val="24"/>
        </w:rPr>
        <w:t>(c)(3)/Non-Profit</w:t>
      </w:r>
    </w:p>
    <w:p w14:paraId="20523F5C" w14:textId="77777777" w:rsidR="00746932" w:rsidRPr="00746932" w:rsidRDefault="00746932" w:rsidP="00746932">
      <w:pPr>
        <w:pStyle w:val="ListParagraph"/>
        <w:ind w:left="360"/>
        <w:textAlignment w:val="baseline"/>
        <w:rPr>
          <w:rFonts w:eastAsia="Times New Roman" w:cstheme="minorHAnsi"/>
          <w:sz w:val="24"/>
          <w:szCs w:val="24"/>
        </w:rPr>
      </w:pPr>
    </w:p>
    <w:p w14:paraId="6332E637" w14:textId="60C18803" w:rsidR="00BD30A2" w:rsidRPr="00486D6D" w:rsidRDefault="00BD30A2" w:rsidP="00746932">
      <w:pPr>
        <w:pStyle w:val="ListParagraph"/>
        <w:numPr>
          <w:ilvl w:val="0"/>
          <w:numId w:val="37"/>
        </w:numPr>
        <w:textAlignment w:val="baseline"/>
        <w:rPr>
          <w:rFonts w:eastAsia="Times New Roman" w:cstheme="minorHAnsi"/>
          <w:sz w:val="24"/>
          <w:szCs w:val="24"/>
        </w:rPr>
      </w:pPr>
      <w:r w:rsidRPr="0B782030">
        <w:rPr>
          <w:rFonts w:eastAsia="Times New Roman"/>
          <w:sz w:val="24"/>
          <w:szCs w:val="24"/>
        </w:rPr>
        <w:t xml:space="preserve">If applicable, what is the primary way your agency currently </w:t>
      </w:r>
      <w:r w:rsidR="00AF41EB" w:rsidRPr="0B782030">
        <w:rPr>
          <w:rFonts w:eastAsia="Times New Roman"/>
          <w:sz w:val="24"/>
          <w:szCs w:val="24"/>
        </w:rPr>
        <w:t>partners wi</w:t>
      </w:r>
      <w:r w:rsidRPr="0B782030">
        <w:rPr>
          <w:rFonts w:eastAsia="Times New Roman"/>
          <w:sz w:val="24"/>
          <w:szCs w:val="24"/>
        </w:rPr>
        <w:t xml:space="preserve">th this agency? </w:t>
      </w:r>
    </w:p>
    <w:p w14:paraId="7679CE0A" w14:textId="77777777" w:rsidR="0060343D" w:rsidRDefault="00486D6D" w:rsidP="00C414BF">
      <w:pPr>
        <w:pStyle w:val="Heading1"/>
        <w:rPr>
          <w:rFonts w:asciiTheme="minorHAnsi" w:eastAsia="Times New Roman" w:hAnsiTheme="minorHAnsi" w:cstheme="minorHAnsi"/>
          <w:b/>
          <w:bCs/>
          <w:color w:val="54164F"/>
          <w:sz w:val="28"/>
          <w:szCs w:val="28"/>
        </w:rPr>
      </w:pPr>
      <w:r w:rsidRPr="00E47706">
        <w:rPr>
          <w:rFonts w:asciiTheme="minorHAnsi" w:eastAsia="Times New Roman" w:hAnsiTheme="minorHAnsi" w:cstheme="minorHAnsi"/>
          <w:b/>
          <w:bCs/>
          <w:color w:val="54164F"/>
          <w:sz w:val="28"/>
          <w:szCs w:val="28"/>
        </w:rPr>
        <w:t xml:space="preserve">Lived </w:t>
      </w:r>
      <w:r w:rsidR="00746932" w:rsidRPr="00E47706">
        <w:rPr>
          <w:rFonts w:asciiTheme="minorHAnsi" w:eastAsia="Times New Roman" w:hAnsiTheme="minorHAnsi" w:cstheme="minorHAnsi"/>
          <w:b/>
          <w:bCs/>
          <w:color w:val="54164F"/>
          <w:sz w:val="28"/>
          <w:szCs w:val="28"/>
        </w:rPr>
        <w:t>E</w:t>
      </w:r>
      <w:r w:rsidRPr="00E47706">
        <w:rPr>
          <w:rFonts w:asciiTheme="minorHAnsi" w:eastAsia="Times New Roman" w:hAnsiTheme="minorHAnsi" w:cstheme="minorHAnsi"/>
          <w:b/>
          <w:bCs/>
          <w:color w:val="54164F"/>
          <w:sz w:val="28"/>
          <w:szCs w:val="28"/>
        </w:rPr>
        <w:t>xperts</w:t>
      </w:r>
    </w:p>
    <w:p w14:paraId="6751BA09" w14:textId="1C6F9372" w:rsidR="00486D6D" w:rsidRPr="0060343D" w:rsidRDefault="00486D6D" w:rsidP="0060343D">
      <w:pPr>
        <w:pStyle w:val="ListParagraph"/>
        <w:numPr>
          <w:ilvl w:val="0"/>
          <w:numId w:val="37"/>
        </w:numPr>
        <w:spacing w:before="120"/>
        <w:textAlignment w:val="baseline"/>
        <w:rPr>
          <w:rFonts w:eastAsia="Times New Roman"/>
          <w:sz w:val="24"/>
          <w:szCs w:val="24"/>
        </w:rPr>
      </w:pPr>
      <w:r w:rsidRPr="0B782030">
        <w:rPr>
          <w:rFonts w:eastAsia="Times New Roman"/>
          <w:sz w:val="24"/>
          <w:szCs w:val="24"/>
        </w:rPr>
        <w:t xml:space="preserve">Please name </w:t>
      </w:r>
      <w:r w:rsidR="003F0167" w:rsidRPr="0B782030">
        <w:rPr>
          <w:rFonts w:eastAsia="Times New Roman"/>
          <w:sz w:val="24"/>
          <w:szCs w:val="24"/>
        </w:rPr>
        <w:t xml:space="preserve">two kin caregivers, young adults raised in kinship </w:t>
      </w:r>
      <w:r w:rsidR="006916C3">
        <w:rPr>
          <w:rFonts w:eastAsia="Times New Roman"/>
          <w:sz w:val="24"/>
          <w:szCs w:val="24"/>
        </w:rPr>
        <w:t>families</w:t>
      </w:r>
      <w:r w:rsidR="005B53FE">
        <w:rPr>
          <w:rFonts w:eastAsia="Times New Roman"/>
          <w:sz w:val="24"/>
          <w:szCs w:val="24"/>
        </w:rPr>
        <w:t>,</w:t>
      </w:r>
      <w:r w:rsidR="003F0167" w:rsidRPr="0B782030">
        <w:rPr>
          <w:rFonts w:eastAsia="Times New Roman"/>
          <w:sz w:val="24"/>
          <w:szCs w:val="24"/>
        </w:rPr>
        <w:t xml:space="preserve"> and/or parents of children in kinship </w:t>
      </w:r>
      <w:r w:rsidR="006916C3">
        <w:rPr>
          <w:rFonts w:eastAsia="Times New Roman"/>
          <w:sz w:val="24"/>
          <w:szCs w:val="24"/>
        </w:rPr>
        <w:t>families</w:t>
      </w:r>
      <w:r w:rsidR="003F0167" w:rsidRPr="0B782030">
        <w:rPr>
          <w:rFonts w:eastAsia="Times New Roman"/>
          <w:sz w:val="24"/>
          <w:szCs w:val="24"/>
        </w:rPr>
        <w:t xml:space="preserve"> who </w:t>
      </w:r>
      <w:r w:rsidR="009D08C7" w:rsidRPr="0B782030">
        <w:rPr>
          <w:rFonts w:eastAsia="Times New Roman"/>
          <w:sz w:val="24"/>
          <w:szCs w:val="24"/>
        </w:rPr>
        <w:t xml:space="preserve">will work with you on this </w:t>
      </w:r>
      <w:r w:rsidR="00746932" w:rsidRPr="0B782030">
        <w:rPr>
          <w:rFonts w:eastAsia="Times New Roman"/>
          <w:sz w:val="24"/>
          <w:szCs w:val="24"/>
        </w:rPr>
        <w:t>project and</w:t>
      </w:r>
      <w:r w:rsidRPr="0B782030">
        <w:rPr>
          <w:rFonts w:eastAsia="Times New Roman"/>
          <w:sz w:val="24"/>
          <w:szCs w:val="24"/>
        </w:rPr>
        <w:t xml:space="preserve"> provide an up to </w:t>
      </w:r>
      <w:r w:rsidR="00681FE3" w:rsidRPr="0B782030">
        <w:rPr>
          <w:rFonts w:eastAsia="Times New Roman"/>
          <w:sz w:val="24"/>
          <w:szCs w:val="24"/>
        </w:rPr>
        <w:t>150-word</w:t>
      </w:r>
      <w:r w:rsidRPr="0B782030">
        <w:rPr>
          <w:rFonts w:eastAsia="Times New Roman"/>
          <w:sz w:val="24"/>
          <w:szCs w:val="24"/>
        </w:rPr>
        <w:t xml:space="preserve"> bio</w:t>
      </w:r>
      <w:r w:rsidR="00C338D4" w:rsidRPr="0B782030">
        <w:rPr>
          <w:rFonts w:eastAsia="Times New Roman"/>
          <w:sz w:val="24"/>
          <w:szCs w:val="24"/>
        </w:rPr>
        <w:t>graphy</w:t>
      </w:r>
      <w:r w:rsidRPr="0B782030">
        <w:rPr>
          <w:rFonts w:eastAsia="Times New Roman"/>
          <w:sz w:val="24"/>
          <w:szCs w:val="24"/>
        </w:rPr>
        <w:t xml:space="preserve"> </w:t>
      </w:r>
      <w:r w:rsidR="009D08C7" w:rsidRPr="0B782030">
        <w:rPr>
          <w:rFonts w:eastAsia="Times New Roman"/>
          <w:sz w:val="24"/>
          <w:szCs w:val="24"/>
        </w:rPr>
        <w:t>of each</w:t>
      </w:r>
      <w:r w:rsidR="003E5B32">
        <w:rPr>
          <w:rFonts w:eastAsia="Times New Roman"/>
          <w:sz w:val="24"/>
          <w:szCs w:val="24"/>
        </w:rPr>
        <w:t>. (If you have not yet identified lived experts, please indicate a commitment to work with lived experts.)</w:t>
      </w:r>
    </w:p>
    <w:p w14:paraId="777DA821" w14:textId="32F3A332" w:rsidR="00E664E0" w:rsidRPr="00E47706" w:rsidRDefault="00E664E0" w:rsidP="00C414BF">
      <w:pPr>
        <w:pStyle w:val="Heading1"/>
        <w:rPr>
          <w:rFonts w:asciiTheme="minorHAnsi" w:eastAsia="Times New Roman" w:hAnsiTheme="minorHAnsi" w:cstheme="minorHAnsi"/>
          <w:b/>
          <w:bCs/>
          <w:color w:val="54164F"/>
          <w:sz w:val="28"/>
          <w:szCs w:val="28"/>
        </w:rPr>
      </w:pPr>
      <w:r w:rsidRPr="00E47706">
        <w:rPr>
          <w:rFonts w:asciiTheme="minorHAnsi" w:eastAsia="Times New Roman" w:hAnsiTheme="minorHAnsi" w:cstheme="minorHAnsi"/>
          <w:b/>
          <w:bCs/>
          <w:color w:val="54164F"/>
          <w:sz w:val="28"/>
          <w:szCs w:val="28"/>
        </w:rPr>
        <w:t>Cross</w:t>
      </w:r>
      <w:r w:rsidR="00861073">
        <w:rPr>
          <w:rFonts w:asciiTheme="minorHAnsi" w:eastAsia="Times New Roman" w:hAnsiTheme="minorHAnsi" w:cstheme="minorHAnsi"/>
          <w:b/>
          <w:bCs/>
          <w:color w:val="54164F"/>
          <w:sz w:val="28"/>
          <w:szCs w:val="28"/>
        </w:rPr>
        <w:t>-</w:t>
      </w:r>
      <w:r w:rsidRPr="00E47706">
        <w:rPr>
          <w:rFonts w:asciiTheme="minorHAnsi" w:eastAsia="Times New Roman" w:hAnsiTheme="minorHAnsi" w:cstheme="minorHAnsi"/>
          <w:b/>
          <w:bCs/>
          <w:color w:val="54164F"/>
          <w:sz w:val="28"/>
          <w:szCs w:val="28"/>
        </w:rPr>
        <w:t xml:space="preserve">Collaboration Efforts </w:t>
      </w:r>
    </w:p>
    <w:p w14:paraId="46934C0E" w14:textId="14AAE4FF" w:rsidR="005249BC" w:rsidRDefault="00E664E0" w:rsidP="005249BC">
      <w:pPr>
        <w:pStyle w:val="ListParagraph"/>
        <w:numPr>
          <w:ilvl w:val="0"/>
          <w:numId w:val="37"/>
        </w:numPr>
        <w:spacing w:before="120"/>
        <w:textAlignment w:val="baseline"/>
        <w:rPr>
          <w:rFonts w:eastAsia="Times New Roman" w:cstheme="minorHAnsi"/>
          <w:sz w:val="24"/>
          <w:szCs w:val="24"/>
        </w:rPr>
      </w:pPr>
      <w:r w:rsidRPr="0B782030">
        <w:rPr>
          <w:rFonts w:eastAsia="Times New Roman"/>
          <w:sz w:val="24"/>
          <w:szCs w:val="24"/>
        </w:rPr>
        <w:t xml:space="preserve">List the names of other agencies that you plan </w:t>
      </w:r>
      <w:r w:rsidR="005249BC" w:rsidRPr="0B782030">
        <w:rPr>
          <w:rFonts w:eastAsia="Times New Roman"/>
          <w:sz w:val="24"/>
          <w:szCs w:val="24"/>
        </w:rPr>
        <w:t>to engage</w:t>
      </w:r>
      <w:r w:rsidRPr="0B782030">
        <w:rPr>
          <w:rFonts w:eastAsia="Times New Roman"/>
          <w:sz w:val="24"/>
          <w:szCs w:val="24"/>
        </w:rPr>
        <w:t xml:space="preserve"> in this project if you are selected</w:t>
      </w:r>
      <w:r w:rsidR="001A395B">
        <w:rPr>
          <w:rFonts w:eastAsia="Times New Roman"/>
          <w:sz w:val="24"/>
          <w:szCs w:val="24"/>
        </w:rPr>
        <w:t>.</w:t>
      </w:r>
    </w:p>
    <w:p w14:paraId="2EB709A1" w14:textId="77777777" w:rsidR="005249BC" w:rsidRPr="00F20D54" w:rsidRDefault="005249BC" w:rsidP="005249BC">
      <w:pPr>
        <w:pStyle w:val="ListParagraph"/>
        <w:ind w:left="360"/>
        <w:textAlignment w:val="baseline"/>
        <w:rPr>
          <w:rFonts w:eastAsia="Times New Roman" w:cstheme="minorHAnsi"/>
          <w:sz w:val="16"/>
          <w:szCs w:val="16"/>
        </w:rPr>
      </w:pPr>
    </w:p>
    <w:p w14:paraId="05F93881" w14:textId="31CB227D" w:rsidR="005249BC" w:rsidRPr="005249BC" w:rsidRDefault="00E664E0" w:rsidP="005249BC">
      <w:pPr>
        <w:numPr>
          <w:ilvl w:val="0"/>
          <w:numId w:val="37"/>
        </w:numPr>
        <w:textAlignment w:val="baseline"/>
        <w:rPr>
          <w:rFonts w:eastAsia="Times New Roman" w:cstheme="minorHAnsi"/>
          <w:sz w:val="24"/>
          <w:szCs w:val="24"/>
        </w:rPr>
      </w:pPr>
      <w:r w:rsidRPr="0B782030">
        <w:rPr>
          <w:rFonts w:eastAsia="Times New Roman"/>
          <w:sz w:val="24"/>
          <w:szCs w:val="24"/>
        </w:rPr>
        <w:t xml:space="preserve">If none of the agencies listed above operate kinship navigator programs, </w:t>
      </w:r>
      <w:r w:rsidR="00016D7F">
        <w:rPr>
          <w:rFonts w:eastAsia="Times New Roman"/>
          <w:sz w:val="24"/>
          <w:szCs w:val="24"/>
        </w:rPr>
        <w:t xml:space="preserve">briefly explain </w:t>
      </w:r>
      <w:r w:rsidRPr="0B782030">
        <w:rPr>
          <w:rFonts w:eastAsia="Times New Roman"/>
          <w:sz w:val="24"/>
          <w:szCs w:val="24"/>
        </w:rPr>
        <w:t xml:space="preserve">how you will engage your </w:t>
      </w:r>
      <w:r w:rsidR="007519F6" w:rsidRPr="0B782030">
        <w:rPr>
          <w:rFonts w:eastAsia="Times New Roman"/>
          <w:sz w:val="24"/>
          <w:szCs w:val="24"/>
        </w:rPr>
        <w:t>jurisdiction’s</w:t>
      </w:r>
      <w:r w:rsidRPr="0B782030">
        <w:rPr>
          <w:rFonts w:eastAsia="Times New Roman"/>
          <w:sz w:val="24"/>
          <w:szCs w:val="24"/>
        </w:rPr>
        <w:t xml:space="preserve"> kinship navigator program in this project. If your state</w:t>
      </w:r>
      <w:r w:rsidR="00203191">
        <w:rPr>
          <w:rFonts w:eastAsia="Times New Roman"/>
          <w:sz w:val="24"/>
          <w:szCs w:val="24"/>
        </w:rPr>
        <w:t>, territory, or large county</w:t>
      </w:r>
      <w:r w:rsidRPr="0B782030">
        <w:rPr>
          <w:rFonts w:eastAsia="Times New Roman"/>
          <w:sz w:val="24"/>
          <w:szCs w:val="24"/>
        </w:rPr>
        <w:t xml:space="preserve"> does not have one, indicate that here. </w:t>
      </w:r>
    </w:p>
    <w:p w14:paraId="7BAEA34C" w14:textId="77777777" w:rsidR="005249BC" w:rsidRPr="00F20D54" w:rsidRDefault="005249BC" w:rsidP="0060343D">
      <w:pPr>
        <w:textAlignment w:val="baseline"/>
        <w:rPr>
          <w:rFonts w:eastAsia="Times New Roman" w:cstheme="minorHAnsi"/>
          <w:sz w:val="16"/>
          <w:szCs w:val="16"/>
        </w:rPr>
      </w:pPr>
    </w:p>
    <w:p w14:paraId="1986A9C9" w14:textId="47C88809" w:rsidR="00E664E0" w:rsidRPr="00486D6D" w:rsidRDefault="00E664E0" w:rsidP="001D26F1">
      <w:pPr>
        <w:numPr>
          <w:ilvl w:val="0"/>
          <w:numId w:val="37"/>
        </w:numPr>
        <w:ind w:right="-36"/>
        <w:textAlignment w:val="baseline"/>
        <w:rPr>
          <w:rFonts w:eastAsia="Times New Roman" w:cstheme="minorHAnsi"/>
          <w:sz w:val="24"/>
          <w:szCs w:val="24"/>
        </w:rPr>
      </w:pPr>
      <w:r w:rsidRPr="0B782030">
        <w:rPr>
          <w:rFonts w:eastAsia="Times New Roman"/>
          <w:sz w:val="24"/>
          <w:szCs w:val="24"/>
        </w:rPr>
        <w:t>Does your state/territory</w:t>
      </w:r>
      <w:r w:rsidR="00874FB8" w:rsidRPr="0B782030">
        <w:rPr>
          <w:rFonts w:eastAsia="Times New Roman"/>
          <w:sz w:val="24"/>
          <w:szCs w:val="24"/>
        </w:rPr>
        <w:t>/large county</w:t>
      </w:r>
      <w:r w:rsidRPr="0B782030">
        <w:rPr>
          <w:rFonts w:eastAsia="Times New Roman"/>
          <w:sz w:val="24"/>
          <w:szCs w:val="24"/>
        </w:rPr>
        <w:t xml:space="preserve"> have an active kinship coalition or</w:t>
      </w:r>
      <w:r w:rsidR="009162D6">
        <w:rPr>
          <w:rFonts w:eastAsia="Times New Roman"/>
          <w:sz w:val="24"/>
          <w:szCs w:val="24"/>
        </w:rPr>
        <w:t xml:space="preserve"> </w:t>
      </w:r>
      <w:r w:rsidR="004D1021">
        <w:rPr>
          <w:rFonts w:eastAsia="Times New Roman"/>
          <w:sz w:val="24"/>
          <w:szCs w:val="24"/>
        </w:rPr>
        <w:t>c</w:t>
      </w:r>
      <w:r w:rsidR="009162D6">
        <w:rPr>
          <w:rFonts w:eastAsia="Times New Roman"/>
          <w:sz w:val="24"/>
          <w:szCs w:val="24"/>
        </w:rPr>
        <w:t xml:space="preserve">ommission? </w:t>
      </w:r>
      <w:r w:rsidRPr="0B782030">
        <w:rPr>
          <w:rFonts w:eastAsia="Times New Roman"/>
          <w:sz w:val="24"/>
          <w:szCs w:val="24"/>
        </w:rPr>
        <w:t xml:space="preserve">(Yes/No/Unsure) </w:t>
      </w:r>
    </w:p>
    <w:p w14:paraId="3E5EB85C" w14:textId="77777777" w:rsidR="0060343D" w:rsidRPr="00F40EDB" w:rsidRDefault="0060343D" w:rsidP="001D26F1">
      <w:pPr>
        <w:pStyle w:val="ListParagraph"/>
        <w:rPr>
          <w:rFonts w:eastAsia="Times New Roman" w:cstheme="minorHAnsi"/>
          <w:sz w:val="12"/>
          <w:szCs w:val="12"/>
        </w:rPr>
      </w:pPr>
    </w:p>
    <w:p w14:paraId="5E2C4774" w14:textId="77777777" w:rsidR="00E664E0" w:rsidRPr="00746932" w:rsidRDefault="00E664E0" w:rsidP="001D26F1">
      <w:pPr>
        <w:pStyle w:val="ListParagraph"/>
        <w:numPr>
          <w:ilvl w:val="0"/>
          <w:numId w:val="40"/>
        </w:numPr>
        <w:textAlignment w:val="baseline"/>
        <w:rPr>
          <w:rFonts w:eastAsia="Times New Roman" w:cstheme="minorHAnsi"/>
          <w:sz w:val="24"/>
          <w:szCs w:val="24"/>
        </w:rPr>
      </w:pPr>
      <w:r w:rsidRPr="00746932">
        <w:rPr>
          <w:rFonts w:eastAsia="Times New Roman" w:cstheme="minorHAnsi"/>
          <w:sz w:val="24"/>
          <w:szCs w:val="24"/>
        </w:rPr>
        <w:t xml:space="preserve">If yes, what is its name? </w:t>
      </w:r>
    </w:p>
    <w:p w14:paraId="121FBD71" w14:textId="63094413" w:rsidR="008C6418" w:rsidRPr="00E47706" w:rsidRDefault="00E664E0" w:rsidP="001D26F1">
      <w:pPr>
        <w:pStyle w:val="ListParagraph"/>
        <w:numPr>
          <w:ilvl w:val="0"/>
          <w:numId w:val="40"/>
        </w:numPr>
        <w:textAlignment w:val="baseline"/>
        <w:rPr>
          <w:rFonts w:eastAsia="Times New Roman" w:cstheme="minorHAnsi"/>
          <w:sz w:val="24"/>
          <w:szCs w:val="24"/>
        </w:rPr>
      </w:pPr>
      <w:r w:rsidRPr="00746932">
        <w:rPr>
          <w:rFonts w:eastAsia="Times New Roman" w:cstheme="minorHAnsi"/>
          <w:sz w:val="24"/>
          <w:szCs w:val="24"/>
        </w:rPr>
        <w:t xml:space="preserve">Is your </w:t>
      </w:r>
      <w:r w:rsidR="000A6D43">
        <w:rPr>
          <w:rFonts w:eastAsia="Times New Roman" w:cstheme="minorHAnsi"/>
          <w:sz w:val="24"/>
          <w:szCs w:val="24"/>
        </w:rPr>
        <w:t>agency</w:t>
      </w:r>
      <w:r w:rsidRPr="00746932">
        <w:rPr>
          <w:rFonts w:eastAsia="Times New Roman" w:cstheme="minorHAnsi"/>
          <w:sz w:val="24"/>
          <w:szCs w:val="24"/>
        </w:rPr>
        <w:t xml:space="preserve"> a part of the coalition? </w:t>
      </w:r>
    </w:p>
    <w:p w14:paraId="28914446" w14:textId="0B072442" w:rsidR="00E664E0" w:rsidRPr="00E47706" w:rsidRDefault="00E664E0" w:rsidP="00C414BF">
      <w:pPr>
        <w:pStyle w:val="Heading1"/>
        <w:rPr>
          <w:rFonts w:asciiTheme="minorHAnsi" w:eastAsia="Times New Roman" w:hAnsiTheme="minorHAnsi" w:cstheme="minorHAnsi"/>
          <w:b/>
          <w:bCs/>
          <w:color w:val="54164F"/>
          <w:sz w:val="28"/>
          <w:szCs w:val="28"/>
        </w:rPr>
      </w:pPr>
      <w:r w:rsidRPr="239E5B70">
        <w:rPr>
          <w:rFonts w:asciiTheme="minorHAnsi" w:eastAsia="Times New Roman" w:hAnsiTheme="minorHAnsi" w:cstheme="minorBidi"/>
          <w:b/>
          <w:bCs/>
          <w:color w:val="54164F"/>
          <w:sz w:val="28"/>
          <w:szCs w:val="28"/>
        </w:rPr>
        <w:t>Additional Information</w:t>
      </w:r>
    </w:p>
    <w:p w14:paraId="09D0AA1C" w14:textId="09A57596" w:rsidR="00434961" w:rsidRPr="001C6738" w:rsidRDefault="1C63E32D" w:rsidP="005749EA">
      <w:pPr>
        <w:pStyle w:val="ListParagraph"/>
        <w:numPr>
          <w:ilvl w:val="0"/>
          <w:numId w:val="37"/>
        </w:numPr>
        <w:shd w:val="clear" w:color="auto" w:fill="FFFFFF" w:themeFill="background1"/>
        <w:spacing w:before="120" w:after="120"/>
        <w:rPr>
          <w:sz w:val="28"/>
          <w:szCs w:val="28"/>
        </w:rPr>
      </w:pPr>
      <w:r w:rsidRPr="001D26F1">
        <w:rPr>
          <w:rFonts w:ascii="Calibri" w:eastAsia="Calibri" w:hAnsi="Calibri" w:cs="Calibri"/>
          <w:color w:val="000000" w:themeColor="text1"/>
          <w:sz w:val="24"/>
          <w:szCs w:val="24"/>
        </w:rPr>
        <w:t xml:space="preserve">Optional: If you have any other information you would like to share to substantiate your application, please do so here. You may </w:t>
      </w:r>
      <w:r w:rsidR="009729DD" w:rsidRPr="001D26F1">
        <w:rPr>
          <w:rFonts w:ascii="Calibri" w:eastAsia="Calibri" w:hAnsi="Calibri" w:cs="Calibri"/>
          <w:color w:val="000000" w:themeColor="text1"/>
          <w:sz w:val="24"/>
          <w:szCs w:val="24"/>
        </w:rPr>
        <w:t xml:space="preserve">also </w:t>
      </w:r>
      <w:r w:rsidRPr="001D26F1">
        <w:rPr>
          <w:rFonts w:ascii="Calibri" w:eastAsia="Calibri" w:hAnsi="Calibri" w:cs="Calibri"/>
          <w:color w:val="000000" w:themeColor="text1"/>
          <w:sz w:val="24"/>
          <w:szCs w:val="24"/>
        </w:rPr>
        <w:t xml:space="preserve">hyperlink to any relevant documents or submit them by email to Kylee Craggett at </w:t>
      </w:r>
      <w:hyperlink r:id="rId14">
        <w:r w:rsidR="308012B5" w:rsidRPr="001D26F1">
          <w:rPr>
            <w:rStyle w:val="Hyperlink"/>
            <w:rFonts w:ascii="Calibri" w:eastAsia="Calibri" w:hAnsi="Calibri" w:cs="Calibri"/>
            <w:color w:val="000000" w:themeColor="text1"/>
            <w:sz w:val="24"/>
            <w:szCs w:val="24"/>
          </w:rPr>
          <w:t>kcraggett@gu.org</w:t>
        </w:r>
      </w:hyperlink>
      <w:r w:rsidRPr="001D26F1">
        <w:rPr>
          <w:rFonts w:ascii="Calibri" w:eastAsia="Calibri" w:hAnsi="Calibri" w:cs="Calibri"/>
          <w:color w:val="000000" w:themeColor="text1"/>
          <w:sz w:val="24"/>
          <w:szCs w:val="24"/>
        </w:rPr>
        <w:t xml:space="preserve">. </w:t>
      </w:r>
    </w:p>
    <w:p w14:paraId="686DA45C" w14:textId="77777777" w:rsidR="001C6738" w:rsidRDefault="001C6738" w:rsidP="001C6738">
      <w:pPr>
        <w:pStyle w:val="ListParagraph"/>
        <w:rPr>
          <w:sz w:val="28"/>
          <w:szCs w:val="28"/>
        </w:rPr>
      </w:pPr>
    </w:p>
    <w:p w14:paraId="668E6B74" w14:textId="77777777" w:rsidR="00C414BF" w:rsidRDefault="00C414BF" w:rsidP="001C6738">
      <w:pPr>
        <w:pStyle w:val="ListParagraph"/>
        <w:rPr>
          <w:sz w:val="28"/>
          <w:szCs w:val="28"/>
        </w:rPr>
      </w:pPr>
    </w:p>
    <w:p w14:paraId="787348E5" w14:textId="77777777" w:rsidR="002E67EC" w:rsidRDefault="002E67EC" w:rsidP="001C6738">
      <w:pPr>
        <w:pStyle w:val="ListParagraph"/>
        <w:rPr>
          <w:sz w:val="28"/>
          <w:szCs w:val="28"/>
        </w:rPr>
      </w:pPr>
    </w:p>
    <w:p w14:paraId="67FB09A4" w14:textId="45A8B00A" w:rsidR="002E67EC" w:rsidRDefault="002E67EC" w:rsidP="00C414BF">
      <w:pPr>
        <w:pStyle w:val="ListParagraph"/>
        <w:jc w:val="right"/>
        <w:rPr>
          <w:sz w:val="24"/>
          <w:szCs w:val="24"/>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EA2231" w:rsidRPr="00EA2231">
        <w:rPr>
          <w:sz w:val="24"/>
          <w:szCs w:val="24"/>
        </w:rPr>
        <w:t>The Network is a project of Generations United.</w:t>
      </w:r>
    </w:p>
    <w:p w14:paraId="278D07B6" w14:textId="27558E43" w:rsidR="001C6738" w:rsidRPr="001C6738" w:rsidRDefault="002E67EC" w:rsidP="002E67EC">
      <w:pPr>
        <w:shd w:val="clear" w:color="auto" w:fill="FFFFFF" w:themeFill="background1"/>
        <w:spacing w:before="120" w:after="120"/>
        <w:jc w:val="right"/>
        <w:rPr>
          <w:sz w:val="24"/>
          <w:szCs w:val="24"/>
        </w:rPr>
      </w:pPr>
      <w:r w:rsidRPr="002E67EC">
        <w:rPr>
          <w:noProof/>
          <w:sz w:val="24"/>
          <w:szCs w:val="24"/>
        </w:rPr>
        <w:drawing>
          <wp:inline distT="0" distB="0" distL="0" distR="0" wp14:anchorId="183F5E4F" wp14:editId="688DF144">
            <wp:extent cx="2340586" cy="833835"/>
            <wp:effectExtent l="0" t="0" r="0" b="0"/>
            <wp:docPr id="14" name="Picture 14" descr="Logo: Generations United. Because we're stronger together.">
              <a:extLst xmlns:a="http://schemas.openxmlformats.org/drawingml/2006/main">
                <a:ext uri="{FF2B5EF4-FFF2-40B4-BE49-F238E27FC236}">
                  <a16:creationId xmlns:a16="http://schemas.microsoft.com/office/drawing/2014/main" id="{A6A06E60-6A04-DC4F-BBE0-BA18A7687F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descr="Logo: Generations United. Because we're stronger together.">
                      <a:extLst>
                        <a:ext uri="{FF2B5EF4-FFF2-40B4-BE49-F238E27FC236}">
                          <a16:creationId xmlns:a16="http://schemas.microsoft.com/office/drawing/2014/main" id="{A6A06E60-6A04-DC4F-BBE0-BA18A7687F42}"/>
                        </a:ext>
                      </a:extLst>
                    </pic:cNvPr>
                    <pic:cNvPicPr>
                      <a:picLocks noChangeAspect="1"/>
                    </pic:cNvPicPr>
                  </pic:nvPicPr>
                  <pic:blipFill>
                    <a:blip r:embed="rId15"/>
                    <a:stretch>
                      <a:fillRect/>
                    </a:stretch>
                  </pic:blipFill>
                  <pic:spPr>
                    <a:xfrm>
                      <a:off x="0" y="0"/>
                      <a:ext cx="2345294" cy="835512"/>
                    </a:xfrm>
                    <a:prstGeom prst="rect">
                      <a:avLst/>
                    </a:prstGeom>
                  </pic:spPr>
                </pic:pic>
              </a:graphicData>
            </a:graphic>
          </wp:inline>
        </w:drawing>
      </w:r>
    </w:p>
    <w:sectPr w:rsidR="001C6738" w:rsidRPr="001C6738" w:rsidSect="0058498C">
      <w:headerReference w:type="even" r:id="rId16"/>
      <w:headerReference w:type="default" r:id="rId17"/>
      <w:footerReference w:type="even" r:id="rId18"/>
      <w:footerReference w:type="default" r:id="rId19"/>
      <w:headerReference w:type="first" r:id="rId20"/>
      <w:footerReference w:type="first" r:id="rId21"/>
      <w:pgSz w:w="12240" w:h="15840"/>
      <w:pgMar w:top="1008" w:right="1008" w:bottom="1008" w:left="1008" w:header="8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6BAE1" w14:textId="77777777" w:rsidR="00733581" w:rsidRDefault="00733581" w:rsidP="00C7520E">
      <w:r>
        <w:separator/>
      </w:r>
    </w:p>
  </w:endnote>
  <w:endnote w:type="continuationSeparator" w:id="0">
    <w:p w14:paraId="6CE7BC88" w14:textId="77777777" w:rsidR="00733581" w:rsidRDefault="00733581" w:rsidP="00C7520E">
      <w:r>
        <w:continuationSeparator/>
      </w:r>
    </w:p>
  </w:endnote>
  <w:endnote w:type="continuationNotice" w:id="1">
    <w:p w14:paraId="41DFBFAB" w14:textId="77777777" w:rsidR="00733581" w:rsidRDefault="007335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E1C0F" w14:textId="77777777" w:rsidR="00022ED6" w:rsidRDefault="00022E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1853613"/>
      <w:docPartObj>
        <w:docPartGallery w:val="Page Numbers (Bottom of Page)"/>
        <w:docPartUnique/>
      </w:docPartObj>
    </w:sdtPr>
    <w:sdtEndPr>
      <w:rPr>
        <w:noProof/>
      </w:rPr>
    </w:sdtEndPr>
    <w:sdtContent>
      <w:p w14:paraId="63270DD9" w14:textId="6B3FBEA1" w:rsidR="00BA4C00" w:rsidRDefault="00BA4C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45694E" w14:textId="77777777" w:rsidR="00BA4C00" w:rsidRDefault="00BA4C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86A4B" w14:textId="6B4D788B" w:rsidR="00532F86" w:rsidRDefault="00532F86">
    <w:pPr>
      <w:pStyle w:val="Footer"/>
      <w:jc w:val="right"/>
    </w:pPr>
    <w:r>
      <w:fldChar w:fldCharType="begin"/>
    </w:r>
    <w:r>
      <w:instrText xml:space="preserve"> PAGE   \* MERGEFORMAT </w:instrText>
    </w:r>
    <w:r>
      <w:fldChar w:fldCharType="separate"/>
    </w:r>
    <w:r>
      <w:rPr>
        <w:noProof/>
      </w:rPr>
      <w:t>2</w:t>
    </w:r>
    <w:r>
      <w:rPr>
        <w:noProof/>
      </w:rPr>
      <w:fldChar w:fldCharType="end"/>
    </w:r>
  </w:p>
  <w:p w14:paraId="1AFAE27A" w14:textId="51FC99A0" w:rsidR="00545DBB" w:rsidRDefault="00545DBB" w:rsidP="005C25E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F3502" w14:textId="77777777" w:rsidR="00733581" w:rsidRDefault="00733581" w:rsidP="00C7520E">
      <w:r>
        <w:separator/>
      </w:r>
    </w:p>
  </w:footnote>
  <w:footnote w:type="continuationSeparator" w:id="0">
    <w:p w14:paraId="4D0672B1" w14:textId="77777777" w:rsidR="00733581" w:rsidRDefault="00733581" w:rsidP="00C7520E">
      <w:r>
        <w:continuationSeparator/>
      </w:r>
    </w:p>
  </w:footnote>
  <w:footnote w:type="continuationNotice" w:id="1">
    <w:p w14:paraId="1B8BD0BC" w14:textId="77777777" w:rsidR="00733581" w:rsidRDefault="007335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80782" w14:textId="77777777" w:rsidR="00022ED6" w:rsidRDefault="00022E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8816E" w14:textId="1AE2E8E3" w:rsidR="00F84ACD" w:rsidRDefault="00F84A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33267" w14:textId="0D4A3C03" w:rsidR="00022ED6" w:rsidRDefault="00022E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01A1E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1D1790"/>
    <w:multiLevelType w:val="hybridMultilevel"/>
    <w:tmpl w:val="93B64C24"/>
    <w:lvl w:ilvl="0" w:tplc="40A0B754">
      <w:start w:val="1"/>
      <w:numFmt w:val="decimal"/>
      <w:lvlText w:val="%1."/>
      <w:lvlJc w:val="left"/>
      <w:pPr>
        <w:ind w:left="720" w:hanging="360"/>
      </w:pPr>
      <w:rPr>
        <w:rFonts w:ascii="Calibri" w:hAnsi="Calibri" w:cs="Calibri" w:hint="default"/>
        <w:b/>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A44CDB"/>
    <w:multiLevelType w:val="hybridMultilevel"/>
    <w:tmpl w:val="6A5E2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B002FB"/>
    <w:multiLevelType w:val="hybridMultilevel"/>
    <w:tmpl w:val="D978830C"/>
    <w:lvl w:ilvl="0" w:tplc="02D2B14A">
      <w:start w:val="1"/>
      <w:numFmt w:val="bullet"/>
      <w:lvlText w:val=""/>
      <w:lvlJc w:val="left"/>
      <w:pPr>
        <w:ind w:left="720" w:hanging="360"/>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702EA"/>
    <w:multiLevelType w:val="hybridMultilevel"/>
    <w:tmpl w:val="88909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3F43B1"/>
    <w:multiLevelType w:val="hybridMultilevel"/>
    <w:tmpl w:val="25D24DD8"/>
    <w:lvl w:ilvl="0" w:tplc="04090003">
      <w:start w:val="1"/>
      <w:numFmt w:val="bullet"/>
      <w:lvlText w:val="o"/>
      <w:lvlJc w:val="left"/>
      <w:pPr>
        <w:ind w:left="2880" w:hanging="360"/>
      </w:pPr>
      <w:rPr>
        <w:rFonts w:ascii="Courier New" w:hAnsi="Courier New" w:cs="Courier New" w:hint="default"/>
      </w:rPr>
    </w:lvl>
    <w:lvl w:ilvl="1" w:tplc="FFFFFFFF">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6" w15:restartNumberingAfterBreak="0">
    <w:nsid w:val="07003FA9"/>
    <w:multiLevelType w:val="hybridMultilevel"/>
    <w:tmpl w:val="33B02F20"/>
    <w:lvl w:ilvl="0" w:tplc="4E1E45E4">
      <w:start w:val="2"/>
      <w:numFmt w:val="decimal"/>
      <w:lvlText w:val="%1."/>
      <w:lvlJc w:val="left"/>
      <w:pPr>
        <w:ind w:left="360" w:hanging="360"/>
      </w:pPr>
      <w:rPr>
        <w:rFonts w:hint="default"/>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7A04822"/>
    <w:multiLevelType w:val="hybridMultilevel"/>
    <w:tmpl w:val="25F47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E76608"/>
    <w:multiLevelType w:val="hybridMultilevel"/>
    <w:tmpl w:val="51D4AC5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0B961A10"/>
    <w:multiLevelType w:val="hybridMultilevel"/>
    <w:tmpl w:val="23829F9A"/>
    <w:lvl w:ilvl="0" w:tplc="0409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C972A68"/>
    <w:multiLevelType w:val="hybridMultilevel"/>
    <w:tmpl w:val="A7AAAD5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F1A0AFE"/>
    <w:multiLevelType w:val="hybridMultilevel"/>
    <w:tmpl w:val="2D428C62"/>
    <w:lvl w:ilvl="0" w:tplc="2028FA28">
      <w:start w:val="1"/>
      <w:numFmt w:val="decimal"/>
      <w:lvlText w:val="%1.)"/>
      <w:lvlJc w:val="left"/>
      <w:pPr>
        <w:ind w:left="1080" w:hanging="360"/>
      </w:pPr>
      <w:rPr>
        <w:rFonts w:ascii="Calibri" w:hAnsi="Calibri" w:cs="Calibri" w:hint="default"/>
        <w:i w:val="0"/>
        <w:iCs w:val="0"/>
        <w:sz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FFD1EBC"/>
    <w:multiLevelType w:val="hybridMultilevel"/>
    <w:tmpl w:val="6CBA877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0A4F3C"/>
    <w:multiLevelType w:val="hybridMultilevel"/>
    <w:tmpl w:val="C7BC1A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463799"/>
    <w:multiLevelType w:val="hybridMultilevel"/>
    <w:tmpl w:val="5F6AE844"/>
    <w:lvl w:ilvl="0" w:tplc="3420342E">
      <w:start w:val="1"/>
      <w:numFmt w:val="decimal"/>
      <w:lvlText w:val="%1.)"/>
      <w:lvlJc w:val="left"/>
      <w:pPr>
        <w:ind w:left="1080" w:hanging="360"/>
      </w:pPr>
      <w:rPr>
        <w:rFonts w:ascii="Calibri" w:hAnsi="Calibri" w:cs="Calibri" w:hint="default"/>
        <w:b/>
        <w:bCs/>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95E553D"/>
    <w:multiLevelType w:val="hybridMultilevel"/>
    <w:tmpl w:val="73FE545C"/>
    <w:lvl w:ilvl="0" w:tplc="A628D178">
      <w:start w:val="1"/>
      <w:numFmt w:val="decimal"/>
      <w:lvlText w:val="%1."/>
      <w:lvlJc w:val="left"/>
      <w:pPr>
        <w:ind w:left="1080" w:hanging="360"/>
      </w:pPr>
      <w:rPr>
        <w:rFonts w:ascii="Calibri" w:hAnsi="Calibri" w:cs="Calibri" w:hint="default"/>
        <w:sz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9E345A1"/>
    <w:multiLevelType w:val="hybridMultilevel"/>
    <w:tmpl w:val="103C19D6"/>
    <w:lvl w:ilvl="0" w:tplc="EA123906">
      <w:start w:val="1"/>
      <w:numFmt w:val="decimal"/>
      <w:lvlText w:val="%1.)"/>
      <w:lvlJc w:val="left"/>
      <w:pPr>
        <w:ind w:left="720" w:hanging="360"/>
      </w:pPr>
      <w:rPr>
        <w:rFonts w:ascii="Calibri" w:hAnsi="Calibri" w:cs="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582A57"/>
    <w:multiLevelType w:val="hybridMultilevel"/>
    <w:tmpl w:val="0636C6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1E340A4"/>
    <w:multiLevelType w:val="hybridMultilevel"/>
    <w:tmpl w:val="4C780B56"/>
    <w:lvl w:ilvl="0" w:tplc="335498DE">
      <w:start w:val="1"/>
      <w:numFmt w:val="decimal"/>
      <w:lvlText w:val="%1."/>
      <w:lvlJc w:val="left"/>
      <w:pPr>
        <w:ind w:left="720" w:hanging="360"/>
      </w:pPr>
      <w:rPr>
        <w:rFonts w:hint="default"/>
        <w:color w:val="54164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2A0A19"/>
    <w:multiLevelType w:val="hybridMultilevel"/>
    <w:tmpl w:val="2F36A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A85593"/>
    <w:multiLevelType w:val="hybridMultilevel"/>
    <w:tmpl w:val="821002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4C80F45"/>
    <w:multiLevelType w:val="hybridMultilevel"/>
    <w:tmpl w:val="F3A48B9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37E57DD5"/>
    <w:multiLevelType w:val="hybridMultilevel"/>
    <w:tmpl w:val="78C80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457586"/>
    <w:multiLevelType w:val="hybridMultilevel"/>
    <w:tmpl w:val="CDEEAB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5E3740"/>
    <w:multiLevelType w:val="hybridMultilevel"/>
    <w:tmpl w:val="B480FFE6"/>
    <w:lvl w:ilvl="0" w:tplc="3848ADE4">
      <w:start w:val="3"/>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B664EF"/>
    <w:multiLevelType w:val="hybridMultilevel"/>
    <w:tmpl w:val="7CE26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1B15DF"/>
    <w:multiLevelType w:val="hybridMultilevel"/>
    <w:tmpl w:val="95289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28581D"/>
    <w:multiLevelType w:val="hybridMultilevel"/>
    <w:tmpl w:val="64A0B8BA"/>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A932C32"/>
    <w:multiLevelType w:val="hybridMultilevel"/>
    <w:tmpl w:val="6E4825D8"/>
    <w:lvl w:ilvl="0" w:tplc="74CA077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4B862C0"/>
    <w:multiLevelType w:val="hybridMultilevel"/>
    <w:tmpl w:val="6B2E5C0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4B334B"/>
    <w:multiLevelType w:val="hybridMultilevel"/>
    <w:tmpl w:val="1832B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570CD4"/>
    <w:multiLevelType w:val="hybridMultilevel"/>
    <w:tmpl w:val="A96659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9D61FBF"/>
    <w:multiLevelType w:val="hybridMultilevel"/>
    <w:tmpl w:val="2FD43D42"/>
    <w:lvl w:ilvl="0" w:tplc="7EFC00E6">
      <w:start w:val="1"/>
      <w:numFmt w:val="bullet"/>
      <w:lvlText w:val=""/>
      <w:lvlJc w:val="left"/>
      <w:pPr>
        <w:tabs>
          <w:tab w:val="num" w:pos="720"/>
        </w:tabs>
        <w:ind w:left="720" w:hanging="360"/>
      </w:pPr>
      <w:rPr>
        <w:rFonts w:ascii="Symbol" w:hAnsi="Symbol" w:hint="default"/>
        <w:sz w:val="20"/>
      </w:rPr>
    </w:lvl>
    <w:lvl w:ilvl="1" w:tplc="E5F0B4DE">
      <w:start w:val="1"/>
      <w:numFmt w:val="bullet"/>
      <w:lvlText w:val=""/>
      <w:lvlJc w:val="left"/>
      <w:pPr>
        <w:tabs>
          <w:tab w:val="num" w:pos="1440"/>
        </w:tabs>
        <w:ind w:left="1440" w:hanging="360"/>
      </w:pPr>
      <w:rPr>
        <w:rFonts w:ascii="Symbol" w:hAnsi="Symbol" w:hint="default"/>
        <w:sz w:val="20"/>
      </w:rPr>
    </w:lvl>
    <w:lvl w:ilvl="2" w:tplc="45EC0358" w:tentative="1">
      <w:start w:val="1"/>
      <w:numFmt w:val="bullet"/>
      <w:lvlText w:val=""/>
      <w:lvlJc w:val="left"/>
      <w:pPr>
        <w:tabs>
          <w:tab w:val="num" w:pos="2160"/>
        </w:tabs>
        <w:ind w:left="2160" w:hanging="360"/>
      </w:pPr>
      <w:rPr>
        <w:rFonts w:ascii="Symbol" w:hAnsi="Symbol" w:hint="default"/>
        <w:sz w:val="20"/>
      </w:rPr>
    </w:lvl>
    <w:lvl w:ilvl="3" w:tplc="8FB0BF04" w:tentative="1">
      <w:start w:val="1"/>
      <w:numFmt w:val="bullet"/>
      <w:lvlText w:val=""/>
      <w:lvlJc w:val="left"/>
      <w:pPr>
        <w:tabs>
          <w:tab w:val="num" w:pos="2880"/>
        </w:tabs>
        <w:ind w:left="2880" w:hanging="360"/>
      </w:pPr>
      <w:rPr>
        <w:rFonts w:ascii="Symbol" w:hAnsi="Symbol" w:hint="default"/>
        <w:sz w:val="20"/>
      </w:rPr>
    </w:lvl>
    <w:lvl w:ilvl="4" w:tplc="9A40133A" w:tentative="1">
      <w:start w:val="1"/>
      <w:numFmt w:val="bullet"/>
      <w:lvlText w:val=""/>
      <w:lvlJc w:val="left"/>
      <w:pPr>
        <w:tabs>
          <w:tab w:val="num" w:pos="3600"/>
        </w:tabs>
        <w:ind w:left="3600" w:hanging="360"/>
      </w:pPr>
      <w:rPr>
        <w:rFonts w:ascii="Symbol" w:hAnsi="Symbol" w:hint="default"/>
        <w:sz w:val="20"/>
      </w:rPr>
    </w:lvl>
    <w:lvl w:ilvl="5" w:tplc="18385ED4" w:tentative="1">
      <w:start w:val="1"/>
      <w:numFmt w:val="bullet"/>
      <w:lvlText w:val=""/>
      <w:lvlJc w:val="left"/>
      <w:pPr>
        <w:tabs>
          <w:tab w:val="num" w:pos="4320"/>
        </w:tabs>
        <w:ind w:left="4320" w:hanging="360"/>
      </w:pPr>
      <w:rPr>
        <w:rFonts w:ascii="Symbol" w:hAnsi="Symbol" w:hint="default"/>
        <w:sz w:val="20"/>
      </w:rPr>
    </w:lvl>
    <w:lvl w:ilvl="6" w:tplc="459CC1CE" w:tentative="1">
      <w:start w:val="1"/>
      <w:numFmt w:val="bullet"/>
      <w:lvlText w:val=""/>
      <w:lvlJc w:val="left"/>
      <w:pPr>
        <w:tabs>
          <w:tab w:val="num" w:pos="5040"/>
        </w:tabs>
        <w:ind w:left="5040" w:hanging="360"/>
      </w:pPr>
      <w:rPr>
        <w:rFonts w:ascii="Symbol" w:hAnsi="Symbol" w:hint="default"/>
        <w:sz w:val="20"/>
      </w:rPr>
    </w:lvl>
    <w:lvl w:ilvl="7" w:tplc="6DA02968" w:tentative="1">
      <w:start w:val="1"/>
      <w:numFmt w:val="bullet"/>
      <w:lvlText w:val=""/>
      <w:lvlJc w:val="left"/>
      <w:pPr>
        <w:tabs>
          <w:tab w:val="num" w:pos="5760"/>
        </w:tabs>
        <w:ind w:left="5760" w:hanging="360"/>
      </w:pPr>
      <w:rPr>
        <w:rFonts w:ascii="Symbol" w:hAnsi="Symbol" w:hint="default"/>
        <w:sz w:val="20"/>
      </w:rPr>
    </w:lvl>
    <w:lvl w:ilvl="8" w:tplc="D4EE7074"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A3C7FA2"/>
    <w:multiLevelType w:val="hybridMultilevel"/>
    <w:tmpl w:val="9B2A09C6"/>
    <w:lvl w:ilvl="0" w:tplc="D6C253D6">
      <w:start w:val="3"/>
      <w:numFmt w:val="decimal"/>
      <w:lvlText w:val="%1."/>
      <w:lvlJc w:val="left"/>
      <w:pPr>
        <w:ind w:left="720" w:hanging="360"/>
      </w:pPr>
      <w:rPr>
        <w:rFonts w:ascii="Calibri" w:hAnsi="Calibri" w:cs="Calibri" w:hint="default"/>
        <w:b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C826E1"/>
    <w:multiLevelType w:val="hybridMultilevel"/>
    <w:tmpl w:val="6BA898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541A11"/>
    <w:multiLevelType w:val="hybridMultilevel"/>
    <w:tmpl w:val="7D54A7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E03267C"/>
    <w:multiLevelType w:val="hybridMultilevel"/>
    <w:tmpl w:val="359AA84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E627CBA"/>
    <w:multiLevelType w:val="hybridMultilevel"/>
    <w:tmpl w:val="A814B48E"/>
    <w:lvl w:ilvl="0" w:tplc="02E0C5AA">
      <w:start w:val="1"/>
      <w:numFmt w:val="decimal"/>
      <w:lvlText w:val="%1."/>
      <w:lvlJc w:val="left"/>
      <w:pPr>
        <w:ind w:left="1440" w:hanging="360"/>
      </w:pPr>
      <w:rPr>
        <w:rFonts w:eastAsia="Times New Roman"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E6A1BA9"/>
    <w:multiLevelType w:val="hybridMultilevel"/>
    <w:tmpl w:val="DCCAD954"/>
    <w:lvl w:ilvl="0" w:tplc="03A6413A">
      <w:start w:val="1"/>
      <w:numFmt w:val="decimal"/>
      <w:lvlText w:val="%1."/>
      <w:lvlJc w:val="left"/>
      <w:pPr>
        <w:ind w:left="1080" w:hanging="360"/>
      </w:pPr>
      <w:rPr>
        <w:rFonts w:ascii="Calibri" w:hAnsi="Calibri" w:cs="Calibri" w:hint="default"/>
        <w:b/>
        <w:sz w:val="24"/>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45E1758"/>
    <w:multiLevelType w:val="hybridMultilevel"/>
    <w:tmpl w:val="A198B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A32009"/>
    <w:multiLevelType w:val="hybridMultilevel"/>
    <w:tmpl w:val="1534D96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C215F4C"/>
    <w:multiLevelType w:val="hybridMultilevel"/>
    <w:tmpl w:val="F67A69A6"/>
    <w:lvl w:ilvl="0" w:tplc="9508BC34">
      <w:start w:val="2"/>
      <w:numFmt w:val="decimal"/>
      <w:lvlText w:val="%1."/>
      <w:lvlJc w:val="left"/>
      <w:pPr>
        <w:ind w:left="1080" w:hanging="360"/>
      </w:pPr>
      <w:rPr>
        <w:rFonts w:hint="default"/>
        <w:b/>
        <w:bCs/>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20370261">
    <w:abstractNumId w:val="34"/>
  </w:num>
  <w:num w:numId="2" w16cid:durableId="1566180184">
    <w:abstractNumId w:val="36"/>
  </w:num>
  <w:num w:numId="3" w16cid:durableId="1996184187">
    <w:abstractNumId w:val="11"/>
  </w:num>
  <w:num w:numId="4" w16cid:durableId="1469668605">
    <w:abstractNumId w:val="14"/>
  </w:num>
  <w:num w:numId="5" w16cid:durableId="396241787">
    <w:abstractNumId w:val="15"/>
  </w:num>
  <w:num w:numId="6" w16cid:durableId="1360277167">
    <w:abstractNumId w:val="10"/>
  </w:num>
  <w:num w:numId="7" w16cid:durableId="668673209">
    <w:abstractNumId w:val="16"/>
  </w:num>
  <w:num w:numId="8" w16cid:durableId="341667570">
    <w:abstractNumId w:val="23"/>
  </w:num>
  <w:num w:numId="9" w16cid:durableId="214392386">
    <w:abstractNumId w:val="1"/>
  </w:num>
  <w:num w:numId="10" w16cid:durableId="1201088179">
    <w:abstractNumId w:val="37"/>
  </w:num>
  <w:num w:numId="11" w16cid:durableId="1619800866">
    <w:abstractNumId w:val="41"/>
  </w:num>
  <w:num w:numId="12" w16cid:durableId="1681931808">
    <w:abstractNumId w:val="4"/>
  </w:num>
  <w:num w:numId="13" w16cid:durableId="569272717">
    <w:abstractNumId w:val="27"/>
  </w:num>
  <w:num w:numId="14" w16cid:durableId="618801211">
    <w:abstractNumId w:val="39"/>
  </w:num>
  <w:num w:numId="15" w16cid:durableId="829171349">
    <w:abstractNumId w:val="18"/>
  </w:num>
  <w:num w:numId="16" w16cid:durableId="863905656">
    <w:abstractNumId w:val="31"/>
  </w:num>
  <w:num w:numId="17" w16cid:durableId="207187141">
    <w:abstractNumId w:val="17"/>
  </w:num>
  <w:num w:numId="18" w16cid:durableId="1779762113">
    <w:abstractNumId w:val="21"/>
  </w:num>
  <w:num w:numId="19" w16cid:durableId="1539703310">
    <w:abstractNumId w:val="8"/>
  </w:num>
  <w:num w:numId="20" w16cid:durableId="1621764299">
    <w:abstractNumId w:val="28"/>
  </w:num>
  <w:num w:numId="21" w16cid:durableId="2092040855">
    <w:abstractNumId w:val="38"/>
  </w:num>
  <w:num w:numId="22" w16cid:durableId="2138184468">
    <w:abstractNumId w:val="32"/>
  </w:num>
  <w:num w:numId="23" w16cid:durableId="1312903882">
    <w:abstractNumId w:val="22"/>
  </w:num>
  <w:num w:numId="24" w16cid:durableId="694236193">
    <w:abstractNumId w:val="13"/>
  </w:num>
  <w:num w:numId="25" w16cid:durableId="1395815912">
    <w:abstractNumId w:val="24"/>
  </w:num>
  <w:num w:numId="26" w16cid:durableId="1016081199">
    <w:abstractNumId w:val="33"/>
  </w:num>
  <w:num w:numId="27" w16cid:durableId="1933973212">
    <w:abstractNumId w:val="29"/>
  </w:num>
  <w:num w:numId="28" w16cid:durableId="1151484993">
    <w:abstractNumId w:val="12"/>
  </w:num>
  <w:num w:numId="29" w16cid:durableId="1533615128">
    <w:abstractNumId w:val="0"/>
  </w:num>
  <w:num w:numId="30" w16cid:durableId="1788426862">
    <w:abstractNumId w:val="25"/>
  </w:num>
  <w:num w:numId="31" w16cid:durableId="106436602">
    <w:abstractNumId w:val="3"/>
  </w:num>
  <w:num w:numId="32" w16cid:durableId="170949370">
    <w:abstractNumId w:val="20"/>
  </w:num>
  <w:num w:numId="33" w16cid:durableId="321080855">
    <w:abstractNumId w:val="5"/>
  </w:num>
  <w:num w:numId="34" w16cid:durableId="2066100707">
    <w:abstractNumId w:val="9"/>
  </w:num>
  <w:num w:numId="35" w16cid:durableId="931400247">
    <w:abstractNumId w:val="40"/>
  </w:num>
  <w:num w:numId="36" w16cid:durableId="24520917">
    <w:abstractNumId w:val="19"/>
  </w:num>
  <w:num w:numId="37" w16cid:durableId="702947696">
    <w:abstractNumId w:val="6"/>
  </w:num>
  <w:num w:numId="38" w16cid:durableId="1196886191">
    <w:abstractNumId w:val="30"/>
  </w:num>
  <w:num w:numId="39" w16cid:durableId="1755008308">
    <w:abstractNumId w:val="7"/>
  </w:num>
  <w:num w:numId="40" w16cid:durableId="1839269782">
    <w:abstractNumId w:val="26"/>
  </w:num>
  <w:num w:numId="41" w16cid:durableId="1084495355">
    <w:abstractNumId w:val="2"/>
  </w:num>
  <w:num w:numId="42" w16cid:durableId="1320385970">
    <w:abstractNumId w:val="35"/>
  </w:num>
  <w:num w:numId="43" w16cid:durableId="16995518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4E0"/>
    <w:rsid w:val="000008A7"/>
    <w:rsid w:val="00003C62"/>
    <w:rsid w:val="0000654D"/>
    <w:rsid w:val="00006822"/>
    <w:rsid w:val="000133A6"/>
    <w:rsid w:val="00016C44"/>
    <w:rsid w:val="00016D7F"/>
    <w:rsid w:val="00017531"/>
    <w:rsid w:val="00021738"/>
    <w:rsid w:val="00021D75"/>
    <w:rsid w:val="000229EE"/>
    <w:rsid w:val="00022ED6"/>
    <w:rsid w:val="00026BD1"/>
    <w:rsid w:val="00030519"/>
    <w:rsid w:val="0003135F"/>
    <w:rsid w:val="00033C8D"/>
    <w:rsid w:val="00037159"/>
    <w:rsid w:val="000426CD"/>
    <w:rsid w:val="00042980"/>
    <w:rsid w:val="00043746"/>
    <w:rsid w:val="00043928"/>
    <w:rsid w:val="00044EFF"/>
    <w:rsid w:val="00044F9C"/>
    <w:rsid w:val="00046295"/>
    <w:rsid w:val="00046BC5"/>
    <w:rsid w:val="000561B0"/>
    <w:rsid w:val="00061553"/>
    <w:rsid w:val="00062150"/>
    <w:rsid w:val="000659AB"/>
    <w:rsid w:val="000668BF"/>
    <w:rsid w:val="0006729C"/>
    <w:rsid w:val="000675CE"/>
    <w:rsid w:val="0007062E"/>
    <w:rsid w:val="00070698"/>
    <w:rsid w:val="00073359"/>
    <w:rsid w:val="00074DE3"/>
    <w:rsid w:val="00077F61"/>
    <w:rsid w:val="00082D93"/>
    <w:rsid w:val="00084479"/>
    <w:rsid w:val="000866D0"/>
    <w:rsid w:val="00086BAB"/>
    <w:rsid w:val="00091A74"/>
    <w:rsid w:val="00091CC3"/>
    <w:rsid w:val="00096B5D"/>
    <w:rsid w:val="000A02FA"/>
    <w:rsid w:val="000A293A"/>
    <w:rsid w:val="000A5ABC"/>
    <w:rsid w:val="000A6D43"/>
    <w:rsid w:val="000A7D56"/>
    <w:rsid w:val="000A7E51"/>
    <w:rsid w:val="000B00D5"/>
    <w:rsid w:val="000B275F"/>
    <w:rsid w:val="000B3435"/>
    <w:rsid w:val="000B6201"/>
    <w:rsid w:val="000C07A2"/>
    <w:rsid w:val="000C11EA"/>
    <w:rsid w:val="000C126D"/>
    <w:rsid w:val="000C484A"/>
    <w:rsid w:val="000C5495"/>
    <w:rsid w:val="000D5037"/>
    <w:rsid w:val="000D7186"/>
    <w:rsid w:val="000D7429"/>
    <w:rsid w:val="000E09A4"/>
    <w:rsid w:val="000E115F"/>
    <w:rsid w:val="000E5F41"/>
    <w:rsid w:val="000E67FF"/>
    <w:rsid w:val="000F5783"/>
    <w:rsid w:val="00100073"/>
    <w:rsid w:val="00104028"/>
    <w:rsid w:val="00105C55"/>
    <w:rsid w:val="00106AE5"/>
    <w:rsid w:val="0011007B"/>
    <w:rsid w:val="00110CD8"/>
    <w:rsid w:val="001134F1"/>
    <w:rsid w:val="001150AE"/>
    <w:rsid w:val="00115D08"/>
    <w:rsid w:val="00117178"/>
    <w:rsid w:val="0012063F"/>
    <w:rsid w:val="00121574"/>
    <w:rsid w:val="001219B7"/>
    <w:rsid w:val="00121C07"/>
    <w:rsid w:val="00131BBA"/>
    <w:rsid w:val="001358D7"/>
    <w:rsid w:val="0014047E"/>
    <w:rsid w:val="00141387"/>
    <w:rsid w:val="0014196C"/>
    <w:rsid w:val="0014393F"/>
    <w:rsid w:val="0014648B"/>
    <w:rsid w:val="00146801"/>
    <w:rsid w:val="00150EB7"/>
    <w:rsid w:val="001614BA"/>
    <w:rsid w:val="00161BBE"/>
    <w:rsid w:val="001636F2"/>
    <w:rsid w:val="001651AD"/>
    <w:rsid w:val="001662E7"/>
    <w:rsid w:val="001669A7"/>
    <w:rsid w:val="001716A9"/>
    <w:rsid w:val="00176AD5"/>
    <w:rsid w:val="001808D1"/>
    <w:rsid w:val="00182349"/>
    <w:rsid w:val="00185F99"/>
    <w:rsid w:val="00190404"/>
    <w:rsid w:val="001918AA"/>
    <w:rsid w:val="00197917"/>
    <w:rsid w:val="001A0CDA"/>
    <w:rsid w:val="001A395B"/>
    <w:rsid w:val="001A42ED"/>
    <w:rsid w:val="001A4A2B"/>
    <w:rsid w:val="001B16E0"/>
    <w:rsid w:val="001B50B3"/>
    <w:rsid w:val="001B6858"/>
    <w:rsid w:val="001C0FBF"/>
    <w:rsid w:val="001C140E"/>
    <w:rsid w:val="001C3EDB"/>
    <w:rsid w:val="001C519E"/>
    <w:rsid w:val="001C6738"/>
    <w:rsid w:val="001D03B0"/>
    <w:rsid w:val="001D26F1"/>
    <w:rsid w:val="001D3CF8"/>
    <w:rsid w:val="001E037B"/>
    <w:rsid w:val="001E28E1"/>
    <w:rsid w:val="001F1756"/>
    <w:rsid w:val="001F4D3E"/>
    <w:rsid w:val="001F6E9C"/>
    <w:rsid w:val="001F7DE4"/>
    <w:rsid w:val="00201DF8"/>
    <w:rsid w:val="00203191"/>
    <w:rsid w:val="00204E14"/>
    <w:rsid w:val="002068C4"/>
    <w:rsid w:val="002074A9"/>
    <w:rsid w:val="002078DE"/>
    <w:rsid w:val="00211FC3"/>
    <w:rsid w:val="002128E9"/>
    <w:rsid w:val="00212A0A"/>
    <w:rsid w:val="00221913"/>
    <w:rsid w:val="002265E4"/>
    <w:rsid w:val="00230ECC"/>
    <w:rsid w:val="00232AD6"/>
    <w:rsid w:val="00234FC4"/>
    <w:rsid w:val="002370FC"/>
    <w:rsid w:val="00242FBD"/>
    <w:rsid w:val="00243E10"/>
    <w:rsid w:val="00244C6D"/>
    <w:rsid w:val="00245865"/>
    <w:rsid w:val="0025093D"/>
    <w:rsid w:val="00252220"/>
    <w:rsid w:val="002525E3"/>
    <w:rsid w:val="002606F0"/>
    <w:rsid w:val="00261786"/>
    <w:rsid w:val="00262886"/>
    <w:rsid w:val="00263D91"/>
    <w:rsid w:val="0026662C"/>
    <w:rsid w:val="00266FFE"/>
    <w:rsid w:val="00267345"/>
    <w:rsid w:val="00274AF7"/>
    <w:rsid w:val="002768A5"/>
    <w:rsid w:val="00281169"/>
    <w:rsid w:val="00285E59"/>
    <w:rsid w:val="002864D4"/>
    <w:rsid w:val="00292739"/>
    <w:rsid w:val="002933B1"/>
    <w:rsid w:val="002A2EBC"/>
    <w:rsid w:val="002A50B1"/>
    <w:rsid w:val="002B30C3"/>
    <w:rsid w:val="002B36B7"/>
    <w:rsid w:val="002B3CAA"/>
    <w:rsid w:val="002B459F"/>
    <w:rsid w:val="002B6100"/>
    <w:rsid w:val="002B6DBA"/>
    <w:rsid w:val="002B7A30"/>
    <w:rsid w:val="002C22A5"/>
    <w:rsid w:val="002C6956"/>
    <w:rsid w:val="002C7739"/>
    <w:rsid w:val="002D0C98"/>
    <w:rsid w:val="002D2D05"/>
    <w:rsid w:val="002D3D2B"/>
    <w:rsid w:val="002E01C3"/>
    <w:rsid w:val="002E07D4"/>
    <w:rsid w:val="002E12E1"/>
    <w:rsid w:val="002E1CA7"/>
    <w:rsid w:val="002E2ADC"/>
    <w:rsid w:val="002E4775"/>
    <w:rsid w:val="002E502F"/>
    <w:rsid w:val="002E5488"/>
    <w:rsid w:val="002E6731"/>
    <w:rsid w:val="002E67EC"/>
    <w:rsid w:val="002F0F3A"/>
    <w:rsid w:val="002F2393"/>
    <w:rsid w:val="002F451C"/>
    <w:rsid w:val="002F668E"/>
    <w:rsid w:val="003050D8"/>
    <w:rsid w:val="0030517E"/>
    <w:rsid w:val="0030675F"/>
    <w:rsid w:val="003134CE"/>
    <w:rsid w:val="003149D5"/>
    <w:rsid w:val="00320633"/>
    <w:rsid w:val="00324E13"/>
    <w:rsid w:val="00326AF9"/>
    <w:rsid w:val="00326BA8"/>
    <w:rsid w:val="00327A04"/>
    <w:rsid w:val="00330A14"/>
    <w:rsid w:val="00330CFD"/>
    <w:rsid w:val="00332E4E"/>
    <w:rsid w:val="0033567B"/>
    <w:rsid w:val="00336FBB"/>
    <w:rsid w:val="00341CFB"/>
    <w:rsid w:val="00342B49"/>
    <w:rsid w:val="003446D0"/>
    <w:rsid w:val="00345990"/>
    <w:rsid w:val="00346AC1"/>
    <w:rsid w:val="003511E1"/>
    <w:rsid w:val="003521AE"/>
    <w:rsid w:val="00361E0E"/>
    <w:rsid w:val="00366CD5"/>
    <w:rsid w:val="003722FD"/>
    <w:rsid w:val="00375583"/>
    <w:rsid w:val="00377979"/>
    <w:rsid w:val="00380274"/>
    <w:rsid w:val="00380AD6"/>
    <w:rsid w:val="003811CB"/>
    <w:rsid w:val="00382008"/>
    <w:rsid w:val="00384ACD"/>
    <w:rsid w:val="00391E65"/>
    <w:rsid w:val="00394054"/>
    <w:rsid w:val="003947C8"/>
    <w:rsid w:val="00395E0A"/>
    <w:rsid w:val="003B336D"/>
    <w:rsid w:val="003B3F64"/>
    <w:rsid w:val="003C2116"/>
    <w:rsid w:val="003C3BA3"/>
    <w:rsid w:val="003C40BD"/>
    <w:rsid w:val="003C447B"/>
    <w:rsid w:val="003D269B"/>
    <w:rsid w:val="003D3CC6"/>
    <w:rsid w:val="003E0C56"/>
    <w:rsid w:val="003E485B"/>
    <w:rsid w:val="003E4B48"/>
    <w:rsid w:val="003E5B32"/>
    <w:rsid w:val="003F0167"/>
    <w:rsid w:val="003F4B27"/>
    <w:rsid w:val="003F78C8"/>
    <w:rsid w:val="004019D5"/>
    <w:rsid w:val="00402C54"/>
    <w:rsid w:val="00420DEF"/>
    <w:rsid w:val="004228A6"/>
    <w:rsid w:val="004234FF"/>
    <w:rsid w:val="004235B2"/>
    <w:rsid w:val="0042485C"/>
    <w:rsid w:val="00434961"/>
    <w:rsid w:val="0044071E"/>
    <w:rsid w:val="004446B9"/>
    <w:rsid w:val="00451028"/>
    <w:rsid w:val="00452B2D"/>
    <w:rsid w:val="00455007"/>
    <w:rsid w:val="004552E4"/>
    <w:rsid w:val="0045533F"/>
    <w:rsid w:val="00455D89"/>
    <w:rsid w:val="0045679F"/>
    <w:rsid w:val="00460C4F"/>
    <w:rsid w:val="00460D86"/>
    <w:rsid w:val="004639DC"/>
    <w:rsid w:val="004658B6"/>
    <w:rsid w:val="00466314"/>
    <w:rsid w:val="00470B40"/>
    <w:rsid w:val="004739D0"/>
    <w:rsid w:val="004771B0"/>
    <w:rsid w:val="00480096"/>
    <w:rsid w:val="0048216D"/>
    <w:rsid w:val="00482E7C"/>
    <w:rsid w:val="004867C7"/>
    <w:rsid w:val="00486D6D"/>
    <w:rsid w:val="00487354"/>
    <w:rsid w:val="00494743"/>
    <w:rsid w:val="00494C48"/>
    <w:rsid w:val="004A06F6"/>
    <w:rsid w:val="004A24AF"/>
    <w:rsid w:val="004A4150"/>
    <w:rsid w:val="004A5B80"/>
    <w:rsid w:val="004A5DFC"/>
    <w:rsid w:val="004B248D"/>
    <w:rsid w:val="004B2B66"/>
    <w:rsid w:val="004B636A"/>
    <w:rsid w:val="004C54F0"/>
    <w:rsid w:val="004D0CDF"/>
    <w:rsid w:val="004D1021"/>
    <w:rsid w:val="004D1FF5"/>
    <w:rsid w:val="004E4B70"/>
    <w:rsid w:val="004E6AEF"/>
    <w:rsid w:val="004E7465"/>
    <w:rsid w:val="004F1A57"/>
    <w:rsid w:val="004F2B86"/>
    <w:rsid w:val="004F50DC"/>
    <w:rsid w:val="004F6171"/>
    <w:rsid w:val="0050066A"/>
    <w:rsid w:val="00505424"/>
    <w:rsid w:val="0050772B"/>
    <w:rsid w:val="00507AB7"/>
    <w:rsid w:val="00515DE8"/>
    <w:rsid w:val="00516D19"/>
    <w:rsid w:val="0051776F"/>
    <w:rsid w:val="00523CE8"/>
    <w:rsid w:val="005249BC"/>
    <w:rsid w:val="00527761"/>
    <w:rsid w:val="00532F86"/>
    <w:rsid w:val="00533C09"/>
    <w:rsid w:val="00542E0E"/>
    <w:rsid w:val="00545DBB"/>
    <w:rsid w:val="00547A71"/>
    <w:rsid w:val="005507B3"/>
    <w:rsid w:val="0055290D"/>
    <w:rsid w:val="005546E3"/>
    <w:rsid w:val="0056032E"/>
    <w:rsid w:val="0056050E"/>
    <w:rsid w:val="00570274"/>
    <w:rsid w:val="0057059A"/>
    <w:rsid w:val="00570DB0"/>
    <w:rsid w:val="00572534"/>
    <w:rsid w:val="005749EA"/>
    <w:rsid w:val="00581EA1"/>
    <w:rsid w:val="00584229"/>
    <w:rsid w:val="0058498C"/>
    <w:rsid w:val="00584DAE"/>
    <w:rsid w:val="005868B3"/>
    <w:rsid w:val="00587F8B"/>
    <w:rsid w:val="00590D42"/>
    <w:rsid w:val="0059147C"/>
    <w:rsid w:val="00596AE2"/>
    <w:rsid w:val="005A0F25"/>
    <w:rsid w:val="005A3B40"/>
    <w:rsid w:val="005A5761"/>
    <w:rsid w:val="005A6101"/>
    <w:rsid w:val="005B0F5B"/>
    <w:rsid w:val="005B2F66"/>
    <w:rsid w:val="005B4E71"/>
    <w:rsid w:val="005B53FE"/>
    <w:rsid w:val="005B6EEB"/>
    <w:rsid w:val="005C1E88"/>
    <w:rsid w:val="005C25E4"/>
    <w:rsid w:val="005C62FA"/>
    <w:rsid w:val="005C6967"/>
    <w:rsid w:val="005C7A51"/>
    <w:rsid w:val="005D5005"/>
    <w:rsid w:val="005D53BE"/>
    <w:rsid w:val="005D5EA6"/>
    <w:rsid w:val="005E111D"/>
    <w:rsid w:val="005E148F"/>
    <w:rsid w:val="005E246D"/>
    <w:rsid w:val="005E3CBF"/>
    <w:rsid w:val="005E4599"/>
    <w:rsid w:val="005E6114"/>
    <w:rsid w:val="005E7779"/>
    <w:rsid w:val="005F2BDC"/>
    <w:rsid w:val="005F4F98"/>
    <w:rsid w:val="005F7E5E"/>
    <w:rsid w:val="0060037A"/>
    <w:rsid w:val="00602040"/>
    <w:rsid w:val="0060343D"/>
    <w:rsid w:val="006049E0"/>
    <w:rsid w:val="00604A19"/>
    <w:rsid w:val="00605829"/>
    <w:rsid w:val="00605BA2"/>
    <w:rsid w:val="00611A13"/>
    <w:rsid w:val="00612355"/>
    <w:rsid w:val="006147BC"/>
    <w:rsid w:val="00622B1D"/>
    <w:rsid w:val="00624EC4"/>
    <w:rsid w:val="00626B93"/>
    <w:rsid w:val="00630BC3"/>
    <w:rsid w:val="00630C3A"/>
    <w:rsid w:val="006339D5"/>
    <w:rsid w:val="006349F6"/>
    <w:rsid w:val="00636B60"/>
    <w:rsid w:val="006444A1"/>
    <w:rsid w:val="0064727B"/>
    <w:rsid w:val="00653BDC"/>
    <w:rsid w:val="00667441"/>
    <w:rsid w:val="006677B7"/>
    <w:rsid w:val="00667DF4"/>
    <w:rsid w:val="00671074"/>
    <w:rsid w:val="00671934"/>
    <w:rsid w:val="00672095"/>
    <w:rsid w:val="006757DC"/>
    <w:rsid w:val="0068015F"/>
    <w:rsid w:val="00681FE3"/>
    <w:rsid w:val="00682839"/>
    <w:rsid w:val="00684B88"/>
    <w:rsid w:val="006916C3"/>
    <w:rsid w:val="00693623"/>
    <w:rsid w:val="0069386A"/>
    <w:rsid w:val="0069427E"/>
    <w:rsid w:val="00694525"/>
    <w:rsid w:val="00694FC0"/>
    <w:rsid w:val="00696510"/>
    <w:rsid w:val="006A176E"/>
    <w:rsid w:val="006A2377"/>
    <w:rsid w:val="006A4887"/>
    <w:rsid w:val="006B0DB3"/>
    <w:rsid w:val="006B4093"/>
    <w:rsid w:val="006B4C74"/>
    <w:rsid w:val="006C38B0"/>
    <w:rsid w:val="006C4889"/>
    <w:rsid w:val="006D06A5"/>
    <w:rsid w:val="006D2C15"/>
    <w:rsid w:val="006D2F06"/>
    <w:rsid w:val="006D2F8F"/>
    <w:rsid w:val="006D3156"/>
    <w:rsid w:val="006D3D3A"/>
    <w:rsid w:val="006E08F2"/>
    <w:rsid w:val="006E5306"/>
    <w:rsid w:val="006E613A"/>
    <w:rsid w:val="006E65C0"/>
    <w:rsid w:val="006E6CAF"/>
    <w:rsid w:val="006F00B0"/>
    <w:rsid w:val="006F35CB"/>
    <w:rsid w:val="006F6AD6"/>
    <w:rsid w:val="00700577"/>
    <w:rsid w:val="0070095C"/>
    <w:rsid w:val="00703B84"/>
    <w:rsid w:val="00704EAF"/>
    <w:rsid w:val="00705794"/>
    <w:rsid w:val="00706017"/>
    <w:rsid w:val="00707DE4"/>
    <w:rsid w:val="0072196C"/>
    <w:rsid w:val="0072441C"/>
    <w:rsid w:val="007309CE"/>
    <w:rsid w:val="00731DC1"/>
    <w:rsid w:val="00732FD8"/>
    <w:rsid w:val="00733581"/>
    <w:rsid w:val="0073410A"/>
    <w:rsid w:val="007411BA"/>
    <w:rsid w:val="00742886"/>
    <w:rsid w:val="00746932"/>
    <w:rsid w:val="007470FF"/>
    <w:rsid w:val="00750ACD"/>
    <w:rsid w:val="007513FD"/>
    <w:rsid w:val="007519F6"/>
    <w:rsid w:val="007523AB"/>
    <w:rsid w:val="007534AB"/>
    <w:rsid w:val="007578F6"/>
    <w:rsid w:val="00757ED9"/>
    <w:rsid w:val="0076227F"/>
    <w:rsid w:val="007623D4"/>
    <w:rsid w:val="00765024"/>
    <w:rsid w:val="0076636A"/>
    <w:rsid w:val="007671B1"/>
    <w:rsid w:val="0077116D"/>
    <w:rsid w:val="007715C8"/>
    <w:rsid w:val="00771654"/>
    <w:rsid w:val="00771B12"/>
    <w:rsid w:val="0078030F"/>
    <w:rsid w:val="00782CAF"/>
    <w:rsid w:val="00785FF4"/>
    <w:rsid w:val="0079176F"/>
    <w:rsid w:val="007922AC"/>
    <w:rsid w:val="00793F98"/>
    <w:rsid w:val="007A42E3"/>
    <w:rsid w:val="007A5D93"/>
    <w:rsid w:val="007A7E30"/>
    <w:rsid w:val="007B0705"/>
    <w:rsid w:val="007B2125"/>
    <w:rsid w:val="007B2F26"/>
    <w:rsid w:val="007C107E"/>
    <w:rsid w:val="007C174A"/>
    <w:rsid w:val="007C1B60"/>
    <w:rsid w:val="007C2949"/>
    <w:rsid w:val="007C6C4C"/>
    <w:rsid w:val="007D405C"/>
    <w:rsid w:val="007D66CD"/>
    <w:rsid w:val="007D773F"/>
    <w:rsid w:val="007E30FA"/>
    <w:rsid w:val="007E4835"/>
    <w:rsid w:val="007E772F"/>
    <w:rsid w:val="007F069A"/>
    <w:rsid w:val="007F4FE8"/>
    <w:rsid w:val="007F56E1"/>
    <w:rsid w:val="007F5904"/>
    <w:rsid w:val="007F6DC5"/>
    <w:rsid w:val="0080111A"/>
    <w:rsid w:val="008023A3"/>
    <w:rsid w:val="00803C7E"/>
    <w:rsid w:val="0080429E"/>
    <w:rsid w:val="008055CB"/>
    <w:rsid w:val="00810C7C"/>
    <w:rsid w:val="0081114C"/>
    <w:rsid w:val="008142DD"/>
    <w:rsid w:val="008166A2"/>
    <w:rsid w:val="00817AFF"/>
    <w:rsid w:val="00824724"/>
    <w:rsid w:val="00824E2C"/>
    <w:rsid w:val="00825AB0"/>
    <w:rsid w:val="008264BD"/>
    <w:rsid w:val="0082744B"/>
    <w:rsid w:val="00831681"/>
    <w:rsid w:val="00832F8C"/>
    <w:rsid w:val="008331CE"/>
    <w:rsid w:val="008364D7"/>
    <w:rsid w:val="0084249A"/>
    <w:rsid w:val="00842A6D"/>
    <w:rsid w:val="00845A32"/>
    <w:rsid w:val="00850A6A"/>
    <w:rsid w:val="008518D3"/>
    <w:rsid w:val="00853776"/>
    <w:rsid w:val="00856B02"/>
    <w:rsid w:val="00861073"/>
    <w:rsid w:val="008614C9"/>
    <w:rsid w:val="008720F7"/>
    <w:rsid w:val="00874053"/>
    <w:rsid w:val="00874D3D"/>
    <w:rsid w:val="00874FB8"/>
    <w:rsid w:val="00877D1B"/>
    <w:rsid w:val="0088358C"/>
    <w:rsid w:val="008840D7"/>
    <w:rsid w:val="008A2512"/>
    <w:rsid w:val="008A2CB2"/>
    <w:rsid w:val="008A307B"/>
    <w:rsid w:val="008A4A72"/>
    <w:rsid w:val="008B0393"/>
    <w:rsid w:val="008B5509"/>
    <w:rsid w:val="008B64A1"/>
    <w:rsid w:val="008C0860"/>
    <w:rsid w:val="008C0D1F"/>
    <w:rsid w:val="008C2DE1"/>
    <w:rsid w:val="008C2EC6"/>
    <w:rsid w:val="008C3957"/>
    <w:rsid w:val="008C4A8A"/>
    <w:rsid w:val="008C4ACB"/>
    <w:rsid w:val="008C6418"/>
    <w:rsid w:val="008D7F8F"/>
    <w:rsid w:val="008E1526"/>
    <w:rsid w:val="008E1582"/>
    <w:rsid w:val="008E1FBF"/>
    <w:rsid w:val="008E2089"/>
    <w:rsid w:val="008E692E"/>
    <w:rsid w:val="008E7F39"/>
    <w:rsid w:val="008F10C4"/>
    <w:rsid w:val="008F228A"/>
    <w:rsid w:val="0090127B"/>
    <w:rsid w:val="0090375F"/>
    <w:rsid w:val="0090733D"/>
    <w:rsid w:val="00913B3A"/>
    <w:rsid w:val="009149CB"/>
    <w:rsid w:val="009162D6"/>
    <w:rsid w:val="00917E9D"/>
    <w:rsid w:val="00920C02"/>
    <w:rsid w:val="0092385E"/>
    <w:rsid w:val="0092693A"/>
    <w:rsid w:val="009269A5"/>
    <w:rsid w:val="009279CF"/>
    <w:rsid w:val="00930733"/>
    <w:rsid w:val="009338E4"/>
    <w:rsid w:val="00936F01"/>
    <w:rsid w:val="00940EA6"/>
    <w:rsid w:val="0094142C"/>
    <w:rsid w:val="0094217C"/>
    <w:rsid w:val="009422E2"/>
    <w:rsid w:val="00943895"/>
    <w:rsid w:val="0094767F"/>
    <w:rsid w:val="00950EA9"/>
    <w:rsid w:val="00954A51"/>
    <w:rsid w:val="00956F7B"/>
    <w:rsid w:val="009577DF"/>
    <w:rsid w:val="009614C8"/>
    <w:rsid w:val="00964029"/>
    <w:rsid w:val="00964DBF"/>
    <w:rsid w:val="00966B4E"/>
    <w:rsid w:val="00971160"/>
    <w:rsid w:val="009729DD"/>
    <w:rsid w:val="00974A12"/>
    <w:rsid w:val="009769E9"/>
    <w:rsid w:val="00981571"/>
    <w:rsid w:val="009930D9"/>
    <w:rsid w:val="009959A0"/>
    <w:rsid w:val="00995FBD"/>
    <w:rsid w:val="0099643A"/>
    <w:rsid w:val="009A012E"/>
    <w:rsid w:val="009A551E"/>
    <w:rsid w:val="009A7015"/>
    <w:rsid w:val="009B3409"/>
    <w:rsid w:val="009B382D"/>
    <w:rsid w:val="009B72CE"/>
    <w:rsid w:val="009D08C7"/>
    <w:rsid w:val="009D176C"/>
    <w:rsid w:val="009D202C"/>
    <w:rsid w:val="009D30A7"/>
    <w:rsid w:val="009D45EA"/>
    <w:rsid w:val="009E00EA"/>
    <w:rsid w:val="009E0CE2"/>
    <w:rsid w:val="009E2A4F"/>
    <w:rsid w:val="009E6947"/>
    <w:rsid w:val="009E6AED"/>
    <w:rsid w:val="009F3DA7"/>
    <w:rsid w:val="00A03DDF"/>
    <w:rsid w:val="00A111BB"/>
    <w:rsid w:val="00A12F7D"/>
    <w:rsid w:val="00A1633F"/>
    <w:rsid w:val="00A220C4"/>
    <w:rsid w:val="00A22C37"/>
    <w:rsid w:val="00A2550F"/>
    <w:rsid w:val="00A320C6"/>
    <w:rsid w:val="00A335F5"/>
    <w:rsid w:val="00A34985"/>
    <w:rsid w:val="00A3646D"/>
    <w:rsid w:val="00A41C16"/>
    <w:rsid w:val="00A4573B"/>
    <w:rsid w:val="00A54E03"/>
    <w:rsid w:val="00A57383"/>
    <w:rsid w:val="00A5747D"/>
    <w:rsid w:val="00A57A92"/>
    <w:rsid w:val="00A57ED9"/>
    <w:rsid w:val="00A61484"/>
    <w:rsid w:val="00A82237"/>
    <w:rsid w:val="00A832FB"/>
    <w:rsid w:val="00A90555"/>
    <w:rsid w:val="00A9190B"/>
    <w:rsid w:val="00A93291"/>
    <w:rsid w:val="00A9460E"/>
    <w:rsid w:val="00A94D06"/>
    <w:rsid w:val="00A965F3"/>
    <w:rsid w:val="00AA0218"/>
    <w:rsid w:val="00AA2DF5"/>
    <w:rsid w:val="00AB1F3B"/>
    <w:rsid w:val="00AB759A"/>
    <w:rsid w:val="00AC3E9B"/>
    <w:rsid w:val="00AD03E8"/>
    <w:rsid w:val="00AD19B3"/>
    <w:rsid w:val="00AE2386"/>
    <w:rsid w:val="00AF3BD5"/>
    <w:rsid w:val="00AF3FED"/>
    <w:rsid w:val="00AF41EB"/>
    <w:rsid w:val="00AF6039"/>
    <w:rsid w:val="00AF6C37"/>
    <w:rsid w:val="00B03D01"/>
    <w:rsid w:val="00B10A7C"/>
    <w:rsid w:val="00B13EC2"/>
    <w:rsid w:val="00B146D5"/>
    <w:rsid w:val="00B14736"/>
    <w:rsid w:val="00B160BA"/>
    <w:rsid w:val="00B171C7"/>
    <w:rsid w:val="00B2022F"/>
    <w:rsid w:val="00B21FDA"/>
    <w:rsid w:val="00B2614C"/>
    <w:rsid w:val="00B301A7"/>
    <w:rsid w:val="00B365C2"/>
    <w:rsid w:val="00B4103B"/>
    <w:rsid w:val="00B45E5C"/>
    <w:rsid w:val="00B50FF4"/>
    <w:rsid w:val="00B5378C"/>
    <w:rsid w:val="00B54BEC"/>
    <w:rsid w:val="00B56AF3"/>
    <w:rsid w:val="00B635E4"/>
    <w:rsid w:val="00B64E90"/>
    <w:rsid w:val="00B662A2"/>
    <w:rsid w:val="00B6694B"/>
    <w:rsid w:val="00B72CA2"/>
    <w:rsid w:val="00B811F3"/>
    <w:rsid w:val="00B81B21"/>
    <w:rsid w:val="00B82A10"/>
    <w:rsid w:val="00B82C4E"/>
    <w:rsid w:val="00B84395"/>
    <w:rsid w:val="00B844AE"/>
    <w:rsid w:val="00B86685"/>
    <w:rsid w:val="00B86A42"/>
    <w:rsid w:val="00B86F5D"/>
    <w:rsid w:val="00B900DF"/>
    <w:rsid w:val="00B90FF2"/>
    <w:rsid w:val="00B91BF7"/>
    <w:rsid w:val="00B937BA"/>
    <w:rsid w:val="00B95EA2"/>
    <w:rsid w:val="00B96033"/>
    <w:rsid w:val="00B976FE"/>
    <w:rsid w:val="00BA076A"/>
    <w:rsid w:val="00BA4C00"/>
    <w:rsid w:val="00BA6D0F"/>
    <w:rsid w:val="00BA773F"/>
    <w:rsid w:val="00BB01BB"/>
    <w:rsid w:val="00BB0976"/>
    <w:rsid w:val="00BB2EF1"/>
    <w:rsid w:val="00BB3FA9"/>
    <w:rsid w:val="00BB6A6B"/>
    <w:rsid w:val="00BB6F9C"/>
    <w:rsid w:val="00BC6E59"/>
    <w:rsid w:val="00BD30A2"/>
    <w:rsid w:val="00BD4DC8"/>
    <w:rsid w:val="00BD5E54"/>
    <w:rsid w:val="00BE3BFF"/>
    <w:rsid w:val="00BF28C6"/>
    <w:rsid w:val="00C022F0"/>
    <w:rsid w:val="00C05D94"/>
    <w:rsid w:val="00C11C67"/>
    <w:rsid w:val="00C13898"/>
    <w:rsid w:val="00C14DA5"/>
    <w:rsid w:val="00C14EB0"/>
    <w:rsid w:val="00C14ED6"/>
    <w:rsid w:val="00C17D53"/>
    <w:rsid w:val="00C21EE9"/>
    <w:rsid w:val="00C22480"/>
    <w:rsid w:val="00C2483B"/>
    <w:rsid w:val="00C32496"/>
    <w:rsid w:val="00C338D4"/>
    <w:rsid w:val="00C33FA5"/>
    <w:rsid w:val="00C35F48"/>
    <w:rsid w:val="00C36B82"/>
    <w:rsid w:val="00C37841"/>
    <w:rsid w:val="00C414BF"/>
    <w:rsid w:val="00C4242E"/>
    <w:rsid w:val="00C4555A"/>
    <w:rsid w:val="00C45912"/>
    <w:rsid w:val="00C50A06"/>
    <w:rsid w:val="00C52215"/>
    <w:rsid w:val="00C5334C"/>
    <w:rsid w:val="00C5410D"/>
    <w:rsid w:val="00C54BDB"/>
    <w:rsid w:val="00C55CCA"/>
    <w:rsid w:val="00C63205"/>
    <w:rsid w:val="00C63760"/>
    <w:rsid w:val="00C63869"/>
    <w:rsid w:val="00C6678C"/>
    <w:rsid w:val="00C71331"/>
    <w:rsid w:val="00C74CA8"/>
    <w:rsid w:val="00C7520E"/>
    <w:rsid w:val="00C76B2D"/>
    <w:rsid w:val="00C76CD4"/>
    <w:rsid w:val="00C822E1"/>
    <w:rsid w:val="00C90AA6"/>
    <w:rsid w:val="00C918BD"/>
    <w:rsid w:val="00C947CD"/>
    <w:rsid w:val="00C97B56"/>
    <w:rsid w:val="00CB1A12"/>
    <w:rsid w:val="00CB1D6A"/>
    <w:rsid w:val="00CC08B3"/>
    <w:rsid w:val="00CC20C0"/>
    <w:rsid w:val="00CC2BF7"/>
    <w:rsid w:val="00CC2D3F"/>
    <w:rsid w:val="00CC40C7"/>
    <w:rsid w:val="00CD0849"/>
    <w:rsid w:val="00CD0BDE"/>
    <w:rsid w:val="00CD1C85"/>
    <w:rsid w:val="00CD2CE5"/>
    <w:rsid w:val="00CD2F11"/>
    <w:rsid w:val="00CD34A9"/>
    <w:rsid w:val="00CD4C19"/>
    <w:rsid w:val="00CD4CDF"/>
    <w:rsid w:val="00CE2CC6"/>
    <w:rsid w:val="00CE3BA9"/>
    <w:rsid w:val="00CE59E4"/>
    <w:rsid w:val="00CF7B7A"/>
    <w:rsid w:val="00D14675"/>
    <w:rsid w:val="00D160C7"/>
    <w:rsid w:val="00D16342"/>
    <w:rsid w:val="00D20927"/>
    <w:rsid w:val="00D22A54"/>
    <w:rsid w:val="00D2452E"/>
    <w:rsid w:val="00D25061"/>
    <w:rsid w:val="00D26DF0"/>
    <w:rsid w:val="00D31B1E"/>
    <w:rsid w:val="00D33706"/>
    <w:rsid w:val="00D34868"/>
    <w:rsid w:val="00D42983"/>
    <w:rsid w:val="00D42F5F"/>
    <w:rsid w:val="00D45132"/>
    <w:rsid w:val="00D479AD"/>
    <w:rsid w:val="00D5503D"/>
    <w:rsid w:val="00D5617C"/>
    <w:rsid w:val="00D67309"/>
    <w:rsid w:val="00D67A47"/>
    <w:rsid w:val="00D70611"/>
    <w:rsid w:val="00D71028"/>
    <w:rsid w:val="00D8071E"/>
    <w:rsid w:val="00D83722"/>
    <w:rsid w:val="00D8447D"/>
    <w:rsid w:val="00D91A52"/>
    <w:rsid w:val="00D95C01"/>
    <w:rsid w:val="00D96D5A"/>
    <w:rsid w:val="00DA4B1D"/>
    <w:rsid w:val="00DB1150"/>
    <w:rsid w:val="00DB2BC7"/>
    <w:rsid w:val="00DB51E4"/>
    <w:rsid w:val="00DB52CB"/>
    <w:rsid w:val="00DB5604"/>
    <w:rsid w:val="00DB67A0"/>
    <w:rsid w:val="00DC0221"/>
    <w:rsid w:val="00DC08AF"/>
    <w:rsid w:val="00DC3AC0"/>
    <w:rsid w:val="00DC6A39"/>
    <w:rsid w:val="00DD1F41"/>
    <w:rsid w:val="00DD24E1"/>
    <w:rsid w:val="00DD2FAC"/>
    <w:rsid w:val="00DD37F3"/>
    <w:rsid w:val="00DD6F55"/>
    <w:rsid w:val="00DE02B3"/>
    <w:rsid w:val="00DE1545"/>
    <w:rsid w:val="00DF1759"/>
    <w:rsid w:val="00DF3C95"/>
    <w:rsid w:val="00DF3D78"/>
    <w:rsid w:val="00DF51D4"/>
    <w:rsid w:val="00DF66FF"/>
    <w:rsid w:val="00E003BD"/>
    <w:rsid w:val="00E02978"/>
    <w:rsid w:val="00E079A1"/>
    <w:rsid w:val="00E176A1"/>
    <w:rsid w:val="00E215E3"/>
    <w:rsid w:val="00E22477"/>
    <w:rsid w:val="00E23A6D"/>
    <w:rsid w:val="00E254E9"/>
    <w:rsid w:val="00E269E8"/>
    <w:rsid w:val="00E314F0"/>
    <w:rsid w:val="00E345E7"/>
    <w:rsid w:val="00E36558"/>
    <w:rsid w:val="00E375BC"/>
    <w:rsid w:val="00E45518"/>
    <w:rsid w:val="00E45D5F"/>
    <w:rsid w:val="00E46864"/>
    <w:rsid w:val="00E47706"/>
    <w:rsid w:val="00E47D63"/>
    <w:rsid w:val="00E507F4"/>
    <w:rsid w:val="00E522C1"/>
    <w:rsid w:val="00E52CFA"/>
    <w:rsid w:val="00E542C5"/>
    <w:rsid w:val="00E5607F"/>
    <w:rsid w:val="00E56CB3"/>
    <w:rsid w:val="00E5732D"/>
    <w:rsid w:val="00E57874"/>
    <w:rsid w:val="00E623F7"/>
    <w:rsid w:val="00E6491E"/>
    <w:rsid w:val="00E664E0"/>
    <w:rsid w:val="00E66F8F"/>
    <w:rsid w:val="00E716BB"/>
    <w:rsid w:val="00E74609"/>
    <w:rsid w:val="00E7682E"/>
    <w:rsid w:val="00E810BF"/>
    <w:rsid w:val="00E81C71"/>
    <w:rsid w:val="00E835BB"/>
    <w:rsid w:val="00E856D5"/>
    <w:rsid w:val="00E863CE"/>
    <w:rsid w:val="00E87671"/>
    <w:rsid w:val="00E87ACC"/>
    <w:rsid w:val="00E96F0E"/>
    <w:rsid w:val="00EA1303"/>
    <w:rsid w:val="00EA2231"/>
    <w:rsid w:val="00EA334F"/>
    <w:rsid w:val="00EA393D"/>
    <w:rsid w:val="00EA4158"/>
    <w:rsid w:val="00EA5610"/>
    <w:rsid w:val="00EB2E65"/>
    <w:rsid w:val="00EB42D3"/>
    <w:rsid w:val="00EB52DE"/>
    <w:rsid w:val="00EB55C3"/>
    <w:rsid w:val="00EB7831"/>
    <w:rsid w:val="00EB7D6F"/>
    <w:rsid w:val="00EC69C9"/>
    <w:rsid w:val="00ED01FC"/>
    <w:rsid w:val="00ED0B16"/>
    <w:rsid w:val="00ED2974"/>
    <w:rsid w:val="00ED5469"/>
    <w:rsid w:val="00ED57FB"/>
    <w:rsid w:val="00EE5140"/>
    <w:rsid w:val="00EE718B"/>
    <w:rsid w:val="00EF29A8"/>
    <w:rsid w:val="00EF4545"/>
    <w:rsid w:val="00EF4FA0"/>
    <w:rsid w:val="00EF5BB9"/>
    <w:rsid w:val="00EF6640"/>
    <w:rsid w:val="00EF7C32"/>
    <w:rsid w:val="00F0080F"/>
    <w:rsid w:val="00F0620D"/>
    <w:rsid w:val="00F06C09"/>
    <w:rsid w:val="00F1068D"/>
    <w:rsid w:val="00F148B4"/>
    <w:rsid w:val="00F1719C"/>
    <w:rsid w:val="00F20D54"/>
    <w:rsid w:val="00F20DD1"/>
    <w:rsid w:val="00F239FE"/>
    <w:rsid w:val="00F24C3E"/>
    <w:rsid w:val="00F25FE6"/>
    <w:rsid w:val="00F312BE"/>
    <w:rsid w:val="00F33F6C"/>
    <w:rsid w:val="00F3759D"/>
    <w:rsid w:val="00F40EDB"/>
    <w:rsid w:val="00F422DF"/>
    <w:rsid w:val="00F443AD"/>
    <w:rsid w:val="00F466AD"/>
    <w:rsid w:val="00F5146B"/>
    <w:rsid w:val="00F53935"/>
    <w:rsid w:val="00F554BB"/>
    <w:rsid w:val="00F573DC"/>
    <w:rsid w:val="00F60EF3"/>
    <w:rsid w:val="00F610C5"/>
    <w:rsid w:val="00F6327B"/>
    <w:rsid w:val="00F646A2"/>
    <w:rsid w:val="00F734D9"/>
    <w:rsid w:val="00F768E8"/>
    <w:rsid w:val="00F776F9"/>
    <w:rsid w:val="00F83B50"/>
    <w:rsid w:val="00F84ACD"/>
    <w:rsid w:val="00F84D7B"/>
    <w:rsid w:val="00F861DE"/>
    <w:rsid w:val="00F87D77"/>
    <w:rsid w:val="00F908FD"/>
    <w:rsid w:val="00F910F0"/>
    <w:rsid w:val="00F9136D"/>
    <w:rsid w:val="00F93A47"/>
    <w:rsid w:val="00F94610"/>
    <w:rsid w:val="00F948FD"/>
    <w:rsid w:val="00F9538C"/>
    <w:rsid w:val="00FA680F"/>
    <w:rsid w:val="00FB0FEC"/>
    <w:rsid w:val="00FB358E"/>
    <w:rsid w:val="00FB449A"/>
    <w:rsid w:val="00FB4E72"/>
    <w:rsid w:val="00FB71E0"/>
    <w:rsid w:val="00FC21D5"/>
    <w:rsid w:val="00FC4245"/>
    <w:rsid w:val="00FC46BE"/>
    <w:rsid w:val="00FD3727"/>
    <w:rsid w:val="00FE1C49"/>
    <w:rsid w:val="00FE4C96"/>
    <w:rsid w:val="00FE4FF2"/>
    <w:rsid w:val="00FE5E00"/>
    <w:rsid w:val="00FE6B06"/>
    <w:rsid w:val="00FE6DB4"/>
    <w:rsid w:val="00FF3BFA"/>
    <w:rsid w:val="00FF489E"/>
    <w:rsid w:val="00FF51BE"/>
    <w:rsid w:val="00FF6456"/>
    <w:rsid w:val="017F39F7"/>
    <w:rsid w:val="09A97022"/>
    <w:rsid w:val="0B782030"/>
    <w:rsid w:val="0D2DFCAE"/>
    <w:rsid w:val="0E7AA414"/>
    <w:rsid w:val="0EBB2F69"/>
    <w:rsid w:val="18E1AACE"/>
    <w:rsid w:val="1C5C6CDC"/>
    <w:rsid w:val="1C63E32D"/>
    <w:rsid w:val="1DF83D3D"/>
    <w:rsid w:val="239E5B70"/>
    <w:rsid w:val="26C743AE"/>
    <w:rsid w:val="27A552B5"/>
    <w:rsid w:val="28B5545E"/>
    <w:rsid w:val="2CB4F975"/>
    <w:rsid w:val="308012B5"/>
    <w:rsid w:val="3EED3EBA"/>
    <w:rsid w:val="406993D5"/>
    <w:rsid w:val="46053382"/>
    <w:rsid w:val="4ACAA6B0"/>
    <w:rsid w:val="5008B009"/>
    <w:rsid w:val="58C1C3EB"/>
    <w:rsid w:val="5AF65D62"/>
    <w:rsid w:val="647BE9B6"/>
    <w:rsid w:val="68733AE5"/>
    <w:rsid w:val="6BB8D4DE"/>
    <w:rsid w:val="6C07D781"/>
    <w:rsid w:val="6FC2A3B8"/>
    <w:rsid w:val="773EB8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309F5D"/>
  <w15:chartTrackingRefBased/>
  <w15:docId w15:val="{4C412A32-CEAD-4630-973B-1C54B1432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4E0"/>
    <w:pPr>
      <w:spacing w:after="0" w:line="240" w:lineRule="auto"/>
    </w:pPr>
    <w:rPr>
      <w:kern w:val="0"/>
      <w14:ligatures w14:val="none"/>
    </w:rPr>
  </w:style>
  <w:style w:type="paragraph" w:styleId="Heading1">
    <w:name w:val="heading 1"/>
    <w:basedOn w:val="Normal"/>
    <w:next w:val="Normal"/>
    <w:link w:val="Heading1Char"/>
    <w:uiPriority w:val="9"/>
    <w:qFormat/>
    <w:rsid w:val="008C641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64E0"/>
    <w:pPr>
      <w:ind w:left="720"/>
      <w:contextualSpacing/>
    </w:pPr>
  </w:style>
  <w:style w:type="paragraph" w:styleId="Revision">
    <w:name w:val="Revision"/>
    <w:hidden/>
    <w:uiPriority w:val="99"/>
    <w:semiHidden/>
    <w:rsid w:val="00F1719C"/>
    <w:pPr>
      <w:spacing w:after="0" w:line="240" w:lineRule="auto"/>
    </w:pPr>
    <w:rPr>
      <w:kern w:val="0"/>
      <w14:ligatures w14:val="none"/>
    </w:rPr>
  </w:style>
  <w:style w:type="character" w:styleId="CommentReference">
    <w:name w:val="annotation reference"/>
    <w:basedOn w:val="DefaultParagraphFont"/>
    <w:uiPriority w:val="99"/>
    <w:semiHidden/>
    <w:unhideWhenUsed/>
    <w:rsid w:val="00F1719C"/>
    <w:rPr>
      <w:sz w:val="16"/>
      <w:szCs w:val="16"/>
    </w:rPr>
  </w:style>
  <w:style w:type="paragraph" w:styleId="CommentText">
    <w:name w:val="annotation text"/>
    <w:basedOn w:val="Normal"/>
    <w:link w:val="CommentTextChar"/>
    <w:uiPriority w:val="99"/>
    <w:unhideWhenUsed/>
    <w:rsid w:val="00F1719C"/>
    <w:rPr>
      <w:sz w:val="20"/>
      <w:szCs w:val="20"/>
    </w:rPr>
  </w:style>
  <w:style w:type="character" w:customStyle="1" w:styleId="CommentTextChar">
    <w:name w:val="Comment Text Char"/>
    <w:basedOn w:val="DefaultParagraphFont"/>
    <w:link w:val="CommentText"/>
    <w:uiPriority w:val="99"/>
    <w:rsid w:val="00F1719C"/>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1719C"/>
    <w:rPr>
      <w:b/>
      <w:bCs/>
    </w:rPr>
  </w:style>
  <w:style w:type="character" w:customStyle="1" w:styleId="CommentSubjectChar">
    <w:name w:val="Comment Subject Char"/>
    <w:basedOn w:val="CommentTextChar"/>
    <w:link w:val="CommentSubject"/>
    <w:uiPriority w:val="99"/>
    <w:semiHidden/>
    <w:rsid w:val="00F1719C"/>
    <w:rPr>
      <w:b/>
      <w:bCs/>
      <w:kern w:val="0"/>
      <w:sz w:val="20"/>
      <w:szCs w:val="20"/>
      <w14:ligatures w14:val="none"/>
    </w:rPr>
  </w:style>
  <w:style w:type="paragraph" w:styleId="Header">
    <w:name w:val="header"/>
    <w:basedOn w:val="Normal"/>
    <w:link w:val="HeaderChar"/>
    <w:uiPriority w:val="99"/>
    <w:unhideWhenUsed/>
    <w:rsid w:val="00C7520E"/>
    <w:pPr>
      <w:tabs>
        <w:tab w:val="center" w:pos="4680"/>
        <w:tab w:val="right" w:pos="9360"/>
      </w:tabs>
    </w:pPr>
  </w:style>
  <w:style w:type="character" w:customStyle="1" w:styleId="HeaderChar">
    <w:name w:val="Header Char"/>
    <w:basedOn w:val="DefaultParagraphFont"/>
    <w:link w:val="Header"/>
    <w:uiPriority w:val="99"/>
    <w:rsid w:val="00C7520E"/>
    <w:rPr>
      <w:kern w:val="0"/>
      <w14:ligatures w14:val="none"/>
    </w:rPr>
  </w:style>
  <w:style w:type="paragraph" w:styleId="Footer">
    <w:name w:val="footer"/>
    <w:basedOn w:val="Normal"/>
    <w:link w:val="FooterChar"/>
    <w:uiPriority w:val="99"/>
    <w:unhideWhenUsed/>
    <w:rsid w:val="00C7520E"/>
    <w:pPr>
      <w:tabs>
        <w:tab w:val="center" w:pos="4680"/>
        <w:tab w:val="right" w:pos="9360"/>
      </w:tabs>
    </w:pPr>
  </w:style>
  <w:style w:type="character" w:customStyle="1" w:styleId="FooterChar">
    <w:name w:val="Footer Char"/>
    <w:basedOn w:val="DefaultParagraphFont"/>
    <w:link w:val="Footer"/>
    <w:uiPriority w:val="99"/>
    <w:rsid w:val="00C7520E"/>
    <w:rPr>
      <w:kern w:val="0"/>
      <w14:ligatures w14:val="none"/>
    </w:rPr>
  </w:style>
  <w:style w:type="character" w:customStyle="1" w:styleId="Heading1Char">
    <w:name w:val="Heading 1 Char"/>
    <w:basedOn w:val="DefaultParagraphFont"/>
    <w:link w:val="Heading1"/>
    <w:uiPriority w:val="9"/>
    <w:rsid w:val="008C6418"/>
    <w:rPr>
      <w:rFonts w:asciiTheme="majorHAnsi" w:eastAsiaTheme="majorEastAsia" w:hAnsiTheme="majorHAnsi" w:cstheme="majorBidi"/>
      <w:color w:val="2F5496" w:themeColor="accent1" w:themeShade="BF"/>
      <w:kern w:val="0"/>
      <w:sz w:val="32"/>
      <w:szCs w:val="32"/>
      <w14:ligatures w14:val="none"/>
    </w:rPr>
  </w:style>
  <w:style w:type="character" w:styleId="SubtleEmphasis">
    <w:name w:val="Subtle Emphasis"/>
    <w:basedOn w:val="DefaultParagraphFont"/>
    <w:uiPriority w:val="19"/>
    <w:qFormat/>
    <w:rsid w:val="006A2377"/>
    <w:rPr>
      <w:rFonts w:ascii="Arial" w:hAnsi="Arial"/>
      <w:b/>
      <w:i w:val="0"/>
      <w:iCs/>
      <w:color w:val="5B9BD5" w:themeColor="accent5"/>
    </w:rPr>
  </w:style>
  <w:style w:type="character" w:customStyle="1" w:styleId="ui-provider">
    <w:name w:val="ui-provider"/>
    <w:basedOn w:val="DefaultParagraphFont"/>
    <w:rsid w:val="0059147C"/>
  </w:style>
  <w:style w:type="character" w:styleId="Hyperlink">
    <w:name w:val="Hyperlink"/>
    <w:basedOn w:val="DefaultParagraphFont"/>
    <w:uiPriority w:val="99"/>
    <w:unhideWhenUsed/>
    <w:rsid w:val="00CE3BA9"/>
    <w:rPr>
      <w:color w:val="0563C1" w:themeColor="hyperlink"/>
      <w:u w:val="single"/>
    </w:rPr>
  </w:style>
  <w:style w:type="character" w:styleId="UnresolvedMention">
    <w:name w:val="Unresolved Mention"/>
    <w:basedOn w:val="DefaultParagraphFont"/>
    <w:uiPriority w:val="99"/>
    <w:semiHidden/>
    <w:unhideWhenUsed/>
    <w:rsid w:val="00CE3BA9"/>
    <w:rPr>
      <w:color w:val="605E5C"/>
      <w:shd w:val="clear" w:color="auto" w:fill="E1DFDD"/>
    </w:rPr>
  </w:style>
  <w:style w:type="character" w:styleId="FollowedHyperlink">
    <w:name w:val="FollowedHyperlink"/>
    <w:basedOn w:val="DefaultParagraphFont"/>
    <w:uiPriority w:val="99"/>
    <w:semiHidden/>
    <w:unhideWhenUsed/>
    <w:rsid w:val="008720F7"/>
    <w:rPr>
      <w:color w:val="954F72" w:themeColor="followedHyperlink"/>
      <w:u w:val="single"/>
    </w:rPr>
  </w:style>
  <w:style w:type="paragraph" w:customStyle="1" w:styleId="Default">
    <w:name w:val="Default"/>
    <w:rsid w:val="001E037B"/>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cf01">
    <w:name w:val="cf01"/>
    <w:basedOn w:val="DefaultParagraphFont"/>
    <w:rsid w:val="00341CFB"/>
    <w:rPr>
      <w:rFonts w:ascii="Segoe UI" w:hAnsi="Segoe UI" w:cs="Segoe UI" w:hint="default"/>
      <w:b/>
      <w:bCs/>
      <w:i/>
      <w:iCs/>
      <w:sz w:val="18"/>
      <w:szCs w:val="18"/>
    </w:rPr>
  </w:style>
  <w:style w:type="paragraph" w:customStyle="1" w:styleId="pf0">
    <w:name w:val="pf0"/>
    <w:basedOn w:val="Normal"/>
    <w:rsid w:val="0068015F"/>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94672">
      <w:bodyDiv w:val="1"/>
      <w:marLeft w:val="0"/>
      <w:marRight w:val="0"/>
      <w:marTop w:val="0"/>
      <w:marBottom w:val="0"/>
      <w:divBdr>
        <w:top w:val="none" w:sz="0" w:space="0" w:color="auto"/>
        <w:left w:val="none" w:sz="0" w:space="0" w:color="auto"/>
        <w:bottom w:val="none" w:sz="0" w:space="0" w:color="auto"/>
        <w:right w:val="none" w:sz="0" w:space="0" w:color="auto"/>
      </w:divBdr>
    </w:div>
    <w:div w:id="1375693931">
      <w:bodyDiv w:val="1"/>
      <w:marLeft w:val="0"/>
      <w:marRight w:val="0"/>
      <w:marTop w:val="0"/>
      <w:marBottom w:val="0"/>
      <w:divBdr>
        <w:top w:val="none" w:sz="0" w:space="0" w:color="auto"/>
        <w:left w:val="none" w:sz="0" w:space="0" w:color="auto"/>
        <w:bottom w:val="none" w:sz="0" w:space="0" w:color="auto"/>
        <w:right w:val="none" w:sz="0" w:space="0" w:color="auto"/>
      </w:divBdr>
    </w:div>
    <w:div w:id="1574193035">
      <w:bodyDiv w:val="1"/>
      <w:marLeft w:val="0"/>
      <w:marRight w:val="0"/>
      <w:marTop w:val="0"/>
      <w:marBottom w:val="0"/>
      <w:divBdr>
        <w:top w:val="none" w:sz="0" w:space="0" w:color="auto"/>
        <w:left w:val="none" w:sz="0" w:space="0" w:color="auto"/>
        <w:bottom w:val="none" w:sz="0" w:space="0" w:color="auto"/>
        <w:right w:val="none" w:sz="0" w:space="0" w:color="auto"/>
      </w:divBdr>
    </w:div>
    <w:div w:id="203718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office.com/pages/responsepage.aspx?id=1OGczDeA2Eu4bspgoy1u3Snlzv5sY0dNkmvyj9emyelUQzlEREg0VUtXTkNEOEtGRzlUWU81NFFURS4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gksnetwork.org/events/bridging-systems-for-kinship-familie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craggett@gu.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8e4af78-8246-4bc3-9bc4-78ae9d73607b">
      <Terms xmlns="http://schemas.microsoft.com/office/infopath/2007/PartnerControls"/>
    </lcf76f155ced4ddcb4097134ff3c332f>
    <TaxCatchAll xmlns="b4cde283-9962-4bab-b354-d801e20ed25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7072FC8BEDFA4AB4AC5E9D176AD9DD" ma:contentTypeVersion="17" ma:contentTypeDescription="Create a new document." ma:contentTypeScope="" ma:versionID="375ae682874d17e5dd65757dbf52bda3">
  <xsd:schema xmlns:xsd="http://www.w3.org/2001/XMLSchema" xmlns:xs="http://www.w3.org/2001/XMLSchema" xmlns:p="http://schemas.microsoft.com/office/2006/metadata/properties" xmlns:ns2="38e4af78-8246-4bc3-9bc4-78ae9d73607b" xmlns:ns3="b4cde283-9962-4bab-b354-d801e20ed257" targetNamespace="http://schemas.microsoft.com/office/2006/metadata/properties" ma:root="true" ma:fieldsID="e5bb1df114b75071c06d01c8ce890c79" ns2:_="" ns3:_="">
    <xsd:import namespace="38e4af78-8246-4bc3-9bc4-78ae9d73607b"/>
    <xsd:import namespace="b4cde283-9962-4bab-b354-d801e20ed2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e4af78-8246-4bc3-9bc4-78ae9d7360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0a0b4b1-23dc-4b15-922d-dd537dd05c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cde283-9962-4bab-b354-d801e20ed25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62a9529-2403-4a98-bd3a-5700766b250a}" ma:internalName="TaxCatchAll" ma:showField="CatchAllData" ma:web="b4cde283-9962-4bab-b354-d801e20ed2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0E0B1-6D94-40DC-A3C7-B10EB8A0DD0E}">
  <ds:schemaRefs>
    <ds:schemaRef ds:uri="http://schemas.microsoft.com/office/2006/metadata/properties"/>
    <ds:schemaRef ds:uri="http://schemas.microsoft.com/office/infopath/2007/PartnerControls"/>
    <ds:schemaRef ds:uri="38e4af78-8246-4bc3-9bc4-78ae9d73607b"/>
    <ds:schemaRef ds:uri="b4cde283-9962-4bab-b354-d801e20ed257"/>
  </ds:schemaRefs>
</ds:datastoreItem>
</file>

<file path=customXml/itemProps2.xml><?xml version="1.0" encoding="utf-8"?>
<ds:datastoreItem xmlns:ds="http://schemas.openxmlformats.org/officeDocument/2006/customXml" ds:itemID="{5EBB9DB6-6978-40DD-9EE6-2A9EE416FA15}">
  <ds:schemaRefs>
    <ds:schemaRef ds:uri="http://schemas.microsoft.com/sharepoint/v3/contenttype/forms"/>
  </ds:schemaRefs>
</ds:datastoreItem>
</file>

<file path=customXml/itemProps3.xml><?xml version="1.0" encoding="utf-8"?>
<ds:datastoreItem xmlns:ds="http://schemas.openxmlformats.org/officeDocument/2006/customXml" ds:itemID="{2BBD02DB-7365-4755-91E0-E39F6FE252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e4af78-8246-4bc3-9bc4-78ae9d73607b"/>
    <ds:schemaRef ds:uri="b4cde283-9962-4bab-b354-d801e20ed2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9BA2AA-740F-446E-8D43-23B3A0447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1018</Words>
  <Characters>5804</Characters>
  <Application>Microsoft Office Word</Application>
  <DocSecurity>0</DocSecurity>
  <Lines>48</Lines>
  <Paragraphs>13</Paragraphs>
  <ScaleCrop>false</ScaleCrop>
  <Company/>
  <LinksUpToDate>false</LinksUpToDate>
  <CharactersWithSpaces>6809</CharactersWithSpaces>
  <SharedDoc>false</SharedDoc>
  <HLinks>
    <vt:vector size="12" baseType="variant">
      <vt:variant>
        <vt:i4>3538945</vt:i4>
      </vt:variant>
      <vt:variant>
        <vt:i4>3</vt:i4>
      </vt:variant>
      <vt:variant>
        <vt:i4>0</vt:i4>
      </vt:variant>
      <vt:variant>
        <vt:i4>5</vt:i4>
      </vt:variant>
      <vt:variant>
        <vt:lpwstr>mailto:kcraggett@gu.org</vt:lpwstr>
      </vt:variant>
      <vt:variant>
        <vt:lpwstr/>
      </vt:variant>
      <vt:variant>
        <vt:i4>4456512</vt:i4>
      </vt:variant>
      <vt:variant>
        <vt:i4>0</vt:i4>
      </vt:variant>
      <vt:variant>
        <vt:i4>0</vt:i4>
      </vt:variant>
      <vt:variant>
        <vt:i4>5</vt:i4>
      </vt:variant>
      <vt:variant>
        <vt:lpwstr>https://www.gksnetwork.org/events/bridging-systems-for-kinship-families/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Kylee Craggett</dc:creator>
  <cp:keywords/>
  <dc:description/>
  <cp:lastModifiedBy>Rohullah Sohrab Ghafoori</cp:lastModifiedBy>
  <cp:revision>14</cp:revision>
  <dcterms:created xsi:type="dcterms:W3CDTF">2023-11-20T17:49:00Z</dcterms:created>
  <dcterms:modified xsi:type="dcterms:W3CDTF">2023-11-20T19:19:00Z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0x010100E00A0993D8D905488696A330755682E5</vt:lpwstr>
  </property>
  <property fmtid="{D5CDD505-2E9C-101B-9397-08002B2CF9AE}" pid="3" name="MediaServiceImageTags">
    <vt:lpwstr/>
  </property>
</Properties>
</file>